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A6" w:rsidRDefault="00011BB7" w:rsidP="00C660A6">
      <w:pPr>
        <w:pStyle w:val="1"/>
        <w:spacing w:line="240" w:lineRule="auto"/>
        <w:jc w:val="center"/>
      </w:pPr>
      <w:r>
        <w:t>Положение</w:t>
      </w:r>
      <w:r w:rsidR="00306A03">
        <w:t xml:space="preserve"> 2-го</w:t>
      </w:r>
      <w:r w:rsidR="00EA4506">
        <w:t xml:space="preserve"> открытого</w:t>
      </w:r>
      <w:r>
        <w:t xml:space="preserve">  межрегионального турнира </w:t>
      </w:r>
    </w:p>
    <w:p w:rsidR="00011BB7" w:rsidRDefault="00011BB7" w:rsidP="00C660A6">
      <w:pPr>
        <w:pStyle w:val="1"/>
        <w:spacing w:line="240" w:lineRule="auto"/>
        <w:jc w:val="center"/>
      </w:pPr>
      <w:r>
        <w:t>по силовым видам спорта</w:t>
      </w:r>
    </w:p>
    <w:p w:rsidR="00011BB7" w:rsidRPr="00684B24" w:rsidRDefault="00011BB7" w:rsidP="00C660A6">
      <w:pPr>
        <w:pStyle w:val="1"/>
        <w:spacing w:line="240" w:lineRule="auto"/>
        <w:jc w:val="center"/>
        <w:rPr>
          <w:color w:val="FF0000"/>
        </w:rPr>
      </w:pPr>
      <w:r w:rsidRPr="00684B24">
        <w:rPr>
          <w:color w:val="FF0000"/>
        </w:rPr>
        <w:t xml:space="preserve">  </w:t>
      </w:r>
      <w:r w:rsidRPr="00C660A6">
        <w:t>Фестиваль</w:t>
      </w:r>
      <w:r w:rsidR="00306A03">
        <w:t xml:space="preserve"> силовых видов спорта «ОЛИМП -2017</w:t>
      </w:r>
      <w:r w:rsidRPr="00C660A6">
        <w:t>»</w:t>
      </w:r>
    </w:p>
    <w:p w:rsidR="00011BB7" w:rsidRPr="00011BB7" w:rsidRDefault="00C660A6" w:rsidP="00011BB7">
      <w:pPr>
        <w:pStyle w:val="2"/>
      </w:pPr>
      <w:r>
        <w:t xml:space="preserve">1. </w:t>
      </w:r>
      <w:r w:rsidR="00011BB7">
        <w:t>Цели и задачи:</w:t>
      </w:r>
    </w:p>
    <w:p w:rsidR="007B1F13" w:rsidRPr="00011BB7" w:rsidRDefault="007B1F13" w:rsidP="009E5D34">
      <w:pPr>
        <w:pStyle w:val="3"/>
        <w:jc w:val="both"/>
      </w:pPr>
      <w:r w:rsidRPr="00011BB7">
        <w:t>1.1. Пропаганда здорового образа</w:t>
      </w:r>
      <w:r w:rsidR="000D7301" w:rsidRPr="00011BB7">
        <w:t xml:space="preserve"> жизни среди населения города</w:t>
      </w:r>
      <w:r w:rsidRPr="00011BB7">
        <w:t xml:space="preserve"> Калуги и </w:t>
      </w:r>
      <w:r w:rsidR="000D7301" w:rsidRPr="00011BB7">
        <w:t xml:space="preserve"> Калужской </w:t>
      </w:r>
      <w:r w:rsidRPr="00011BB7">
        <w:t>области.</w:t>
      </w:r>
    </w:p>
    <w:p w:rsidR="007B1F13" w:rsidRPr="00011BB7" w:rsidRDefault="007B1F13" w:rsidP="009E5D34">
      <w:pPr>
        <w:pStyle w:val="3"/>
        <w:jc w:val="both"/>
      </w:pPr>
      <w:r w:rsidRPr="00011BB7">
        <w:t>1.2.</w:t>
      </w:r>
      <w:r w:rsidR="00C660A6">
        <w:t xml:space="preserve"> </w:t>
      </w:r>
      <w:r w:rsidRPr="00011BB7">
        <w:t xml:space="preserve">Популяризация </w:t>
      </w:r>
      <w:r w:rsidR="000D7301" w:rsidRPr="00011BB7">
        <w:t xml:space="preserve"> фитнеса и </w:t>
      </w:r>
      <w:r w:rsidRPr="00011BB7">
        <w:t>силовых видов спорта</w:t>
      </w:r>
      <w:r w:rsidR="00C660A6">
        <w:t xml:space="preserve"> </w:t>
      </w:r>
      <w:r w:rsidRPr="00011BB7">
        <w:t xml:space="preserve"> среди населения Калуги и Калужской области.</w:t>
      </w:r>
    </w:p>
    <w:p w:rsidR="007B1F13" w:rsidRPr="00011BB7" w:rsidRDefault="007B1F13" w:rsidP="009E5D34">
      <w:pPr>
        <w:pStyle w:val="3"/>
        <w:jc w:val="both"/>
      </w:pPr>
      <w:r w:rsidRPr="00011BB7">
        <w:t>1.3.Повышение уровня мастерства спортсменов-любителей, тренеров и судей г. Калуги.</w:t>
      </w:r>
    </w:p>
    <w:p w:rsidR="007B1F13" w:rsidRPr="00011BB7" w:rsidRDefault="007B1F13" w:rsidP="009E5D34">
      <w:pPr>
        <w:pStyle w:val="3"/>
        <w:jc w:val="both"/>
      </w:pPr>
      <w:r w:rsidRPr="00011BB7">
        <w:t>1.4.</w:t>
      </w:r>
      <w:r w:rsidR="00C660A6">
        <w:t xml:space="preserve"> </w:t>
      </w:r>
      <w:r w:rsidRPr="00011BB7">
        <w:t>Популяризация и повышение соревновательного опыта среди начинающих  и опытных спортсменов.</w:t>
      </w:r>
    </w:p>
    <w:p w:rsidR="007B1F13" w:rsidRPr="00011BB7" w:rsidRDefault="007B1F13" w:rsidP="009E5D34">
      <w:pPr>
        <w:pStyle w:val="3"/>
        <w:jc w:val="both"/>
      </w:pPr>
      <w:r w:rsidRPr="00011BB7">
        <w:t xml:space="preserve">1.5.Выявление лучших спортсменов-любителей посредством демонстрации силовых, </w:t>
      </w:r>
      <w:r w:rsidR="00C660A6">
        <w:t xml:space="preserve"> </w:t>
      </w:r>
      <w:r w:rsidRPr="00011BB7">
        <w:t>скоростных и волевых возможностей человека.</w:t>
      </w:r>
    </w:p>
    <w:p w:rsidR="007B1F13" w:rsidRPr="00011BB7" w:rsidRDefault="000D7301" w:rsidP="009E5D34">
      <w:pPr>
        <w:pStyle w:val="3"/>
        <w:jc w:val="both"/>
      </w:pPr>
      <w:r w:rsidRPr="00011BB7">
        <w:t>1.6</w:t>
      </w:r>
      <w:r w:rsidR="00C660A6">
        <w:t>.</w:t>
      </w:r>
      <w:r w:rsidR="007B1F13" w:rsidRPr="00011BB7">
        <w:t xml:space="preserve"> Привлечение </w:t>
      </w:r>
      <w:r w:rsidR="009E5D34">
        <w:t xml:space="preserve">широких слоев населения </w:t>
      </w:r>
      <w:r w:rsidR="007B1F13" w:rsidRPr="00011BB7">
        <w:t>к занятиям  фитнесом, физической культурой и спортом</w:t>
      </w:r>
      <w:r w:rsidR="00D053BD">
        <w:t>, в частности, силовыми видами.</w:t>
      </w:r>
    </w:p>
    <w:p w:rsidR="00E3672D" w:rsidRPr="00011BB7" w:rsidRDefault="000D7301" w:rsidP="009E5D34">
      <w:pPr>
        <w:pStyle w:val="3"/>
        <w:jc w:val="both"/>
      </w:pPr>
      <w:r w:rsidRPr="00011BB7">
        <w:t>1.7</w:t>
      </w:r>
      <w:r w:rsidR="007B1F13" w:rsidRPr="00011BB7">
        <w:t>.Привлечение внимания общественности и средств массовой информации к проблемам физического воспи</w:t>
      </w:r>
      <w:r w:rsidR="00011BB7">
        <w:t>тания, спорта, в частности, к не</w:t>
      </w:r>
      <w:r w:rsidR="00D053BD">
        <w:t xml:space="preserve"> </w:t>
      </w:r>
      <w:r w:rsidR="007B1F13" w:rsidRPr="00011BB7">
        <w:t>олимпийским экстремальным видам</w:t>
      </w:r>
      <w:r w:rsidRPr="00011BB7">
        <w:t>.</w:t>
      </w:r>
    </w:p>
    <w:p w:rsidR="000D7301" w:rsidRPr="00011BB7" w:rsidRDefault="000D7301" w:rsidP="00C660A6">
      <w:pPr>
        <w:pStyle w:val="2"/>
        <w:rPr>
          <w:szCs w:val="19"/>
          <w:shd w:val="clear" w:color="auto" w:fill="FFFFFF"/>
        </w:rPr>
      </w:pPr>
      <w:r w:rsidRPr="00C660A6">
        <w:t>2. Сроки и место проведения:</w:t>
      </w:r>
      <w:r w:rsidRPr="00011BB7">
        <w:rPr>
          <w:szCs w:val="19"/>
          <w:shd w:val="clear" w:color="auto" w:fill="FFFFFF"/>
        </w:rPr>
        <w:t xml:space="preserve"> </w:t>
      </w:r>
    </w:p>
    <w:p w:rsidR="00702ED0" w:rsidRDefault="000D7301" w:rsidP="009E5D34">
      <w:pPr>
        <w:pStyle w:val="3"/>
        <w:jc w:val="both"/>
        <w:rPr>
          <w:szCs w:val="19"/>
          <w:shd w:val="clear" w:color="auto" w:fill="FFFFFF"/>
        </w:rPr>
      </w:pPr>
      <w:r w:rsidRPr="00011BB7">
        <w:rPr>
          <w:szCs w:val="19"/>
          <w:shd w:val="clear" w:color="auto" w:fill="FFFFFF"/>
        </w:rPr>
        <w:t>Соревнования провод</w:t>
      </w:r>
      <w:r w:rsidR="00702ED0">
        <w:rPr>
          <w:szCs w:val="19"/>
          <w:shd w:val="clear" w:color="auto" w:fill="FFFFFF"/>
        </w:rPr>
        <w:t xml:space="preserve">ятся </w:t>
      </w:r>
      <w:r w:rsidR="00306A03">
        <w:rPr>
          <w:szCs w:val="19"/>
          <w:shd w:val="clear" w:color="auto" w:fill="FFFFFF"/>
        </w:rPr>
        <w:t>2</w:t>
      </w:r>
      <w:r w:rsidR="00702ED0">
        <w:rPr>
          <w:szCs w:val="19"/>
          <w:shd w:val="clear" w:color="auto" w:fill="FFFFFF"/>
        </w:rPr>
        <w:t>0</w:t>
      </w:r>
      <w:r w:rsidR="00306A03">
        <w:rPr>
          <w:szCs w:val="19"/>
          <w:shd w:val="clear" w:color="auto" w:fill="FFFFFF"/>
        </w:rPr>
        <w:t xml:space="preserve"> августа  2017 года</w:t>
      </w:r>
      <w:r w:rsidR="00D053BD">
        <w:rPr>
          <w:szCs w:val="19"/>
          <w:shd w:val="clear" w:color="auto" w:fill="FFFFFF"/>
        </w:rPr>
        <w:t xml:space="preserve"> </w:t>
      </w:r>
      <w:r w:rsidRPr="00011BB7">
        <w:rPr>
          <w:szCs w:val="19"/>
          <w:shd w:val="clear" w:color="auto" w:fill="FFFFFF"/>
        </w:rPr>
        <w:t>по адре</w:t>
      </w:r>
      <w:r w:rsidR="00D053BD">
        <w:rPr>
          <w:szCs w:val="19"/>
          <w:shd w:val="clear" w:color="auto" w:fill="FFFFFF"/>
        </w:rPr>
        <w:t xml:space="preserve">су: </w:t>
      </w:r>
      <w:r w:rsidRPr="00011BB7">
        <w:rPr>
          <w:szCs w:val="19"/>
          <w:shd w:val="clear" w:color="auto" w:fill="FFFFFF"/>
        </w:rPr>
        <w:t>город Калуга</w:t>
      </w:r>
      <w:r w:rsidR="00D053BD">
        <w:rPr>
          <w:szCs w:val="19"/>
          <w:shd w:val="clear" w:color="auto" w:fill="FFFFFF"/>
        </w:rPr>
        <w:t xml:space="preserve">, </w:t>
      </w:r>
      <w:r w:rsidRPr="00011BB7">
        <w:rPr>
          <w:szCs w:val="19"/>
          <w:shd w:val="clear" w:color="auto" w:fill="FFFFFF"/>
        </w:rPr>
        <w:t xml:space="preserve"> </w:t>
      </w:r>
    </w:p>
    <w:p w:rsidR="009E5D34" w:rsidRDefault="00702ED0" w:rsidP="009E5D34">
      <w:pPr>
        <w:pStyle w:val="3"/>
        <w:jc w:val="both"/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>Парк  Мир.</w:t>
      </w:r>
      <w:r w:rsidR="000D7301" w:rsidRPr="00011BB7">
        <w:rPr>
          <w:szCs w:val="19"/>
          <w:shd w:val="clear" w:color="auto" w:fill="FFFFFF"/>
        </w:rPr>
        <w:t xml:space="preserve"> </w:t>
      </w:r>
      <w:r w:rsidR="00A12CAB">
        <w:rPr>
          <w:szCs w:val="19"/>
          <w:shd w:val="clear" w:color="auto" w:fill="FFFFFF"/>
        </w:rPr>
        <w:t>Начало соревнований в 11.3</w:t>
      </w:r>
      <w:r w:rsidR="000D7301" w:rsidRPr="00011BB7">
        <w:rPr>
          <w:szCs w:val="19"/>
          <w:shd w:val="clear" w:color="auto" w:fill="FFFFFF"/>
        </w:rPr>
        <w:t>0</w:t>
      </w:r>
    </w:p>
    <w:p w:rsidR="009E5D34" w:rsidRDefault="000D7301" w:rsidP="009E5D34">
      <w:pPr>
        <w:pStyle w:val="3"/>
        <w:jc w:val="both"/>
        <w:rPr>
          <w:szCs w:val="19"/>
          <w:shd w:val="clear" w:color="auto" w:fill="FFFFFF"/>
        </w:rPr>
      </w:pPr>
      <w:r w:rsidRPr="00011BB7">
        <w:rPr>
          <w:szCs w:val="19"/>
          <w:shd w:val="clear" w:color="auto" w:fill="FFFFFF"/>
        </w:rPr>
        <w:t>Взвешивание и регистрация участников на отд</w:t>
      </w:r>
      <w:r w:rsidR="00702ED0">
        <w:rPr>
          <w:szCs w:val="19"/>
          <w:shd w:val="clear" w:color="auto" w:fill="FFFFFF"/>
        </w:rPr>
        <w:t>ельные дисциплины 20</w:t>
      </w:r>
      <w:r w:rsidR="00306A03">
        <w:rPr>
          <w:szCs w:val="19"/>
          <w:shd w:val="clear" w:color="auto" w:fill="FFFFFF"/>
        </w:rPr>
        <w:t xml:space="preserve"> августа</w:t>
      </w:r>
      <w:r w:rsidR="00D86952">
        <w:rPr>
          <w:szCs w:val="19"/>
          <w:shd w:val="clear" w:color="auto" w:fill="FFFFFF"/>
        </w:rPr>
        <w:t xml:space="preserve"> с 9</w:t>
      </w:r>
      <w:r w:rsidR="00D053BD">
        <w:rPr>
          <w:szCs w:val="19"/>
          <w:shd w:val="clear" w:color="auto" w:fill="FFFFFF"/>
        </w:rPr>
        <w:t xml:space="preserve">.00 до </w:t>
      </w:r>
      <w:r w:rsidR="00306A03">
        <w:rPr>
          <w:szCs w:val="19"/>
          <w:shd w:val="clear" w:color="auto" w:fill="FFFFFF"/>
        </w:rPr>
        <w:t>9</w:t>
      </w:r>
      <w:r w:rsidR="00D053BD">
        <w:rPr>
          <w:szCs w:val="19"/>
          <w:shd w:val="clear" w:color="auto" w:fill="FFFFFF"/>
        </w:rPr>
        <w:t>.</w:t>
      </w:r>
      <w:r w:rsidR="00306A03">
        <w:rPr>
          <w:szCs w:val="19"/>
          <w:shd w:val="clear" w:color="auto" w:fill="FFFFFF"/>
        </w:rPr>
        <w:t>3</w:t>
      </w:r>
      <w:r w:rsidRPr="00011BB7">
        <w:rPr>
          <w:szCs w:val="19"/>
          <w:shd w:val="clear" w:color="auto" w:fill="FFFFFF"/>
        </w:rPr>
        <w:t xml:space="preserve">0 на месте проведения турнира. </w:t>
      </w:r>
      <w:bookmarkStart w:id="0" w:name="_GoBack"/>
      <w:bookmarkEnd w:id="0"/>
    </w:p>
    <w:p w:rsidR="000D7301" w:rsidRPr="00011BB7" w:rsidRDefault="000D7301" w:rsidP="009E5D34">
      <w:pPr>
        <w:pStyle w:val="3"/>
        <w:jc w:val="both"/>
      </w:pPr>
      <w:r w:rsidRPr="00011BB7">
        <w:rPr>
          <w:szCs w:val="19"/>
          <w:shd w:val="clear" w:color="auto" w:fill="FFFFFF"/>
        </w:rPr>
        <w:t>Номинации будут составлены на основании предварительных заявок и дост</w:t>
      </w:r>
      <w:r w:rsidR="00306A03">
        <w:rPr>
          <w:szCs w:val="19"/>
          <w:shd w:val="clear" w:color="auto" w:fill="FFFFFF"/>
        </w:rPr>
        <w:t>упны на официальном сайте спортивного клуба</w:t>
      </w:r>
      <w:r w:rsidRPr="00011BB7">
        <w:rPr>
          <w:szCs w:val="19"/>
          <w:shd w:val="clear" w:color="auto" w:fill="FFFFFF"/>
        </w:rPr>
        <w:t xml:space="preserve"> </w:t>
      </w:r>
      <w:r w:rsidR="00D053BD">
        <w:rPr>
          <w:szCs w:val="19"/>
          <w:shd w:val="clear" w:color="auto" w:fill="FFFFFF"/>
        </w:rPr>
        <w:t>«</w:t>
      </w:r>
      <w:r w:rsidR="00306A03">
        <w:rPr>
          <w:szCs w:val="19"/>
          <w:shd w:val="clear" w:color="auto" w:fill="FFFFFF"/>
        </w:rPr>
        <w:t>Олимп Фитнес</w:t>
      </w:r>
      <w:r w:rsidR="00D053BD">
        <w:rPr>
          <w:szCs w:val="19"/>
          <w:shd w:val="clear" w:color="auto" w:fill="FFFFFF"/>
        </w:rPr>
        <w:t>»</w:t>
      </w:r>
      <w:r w:rsidRPr="00011BB7">
        <w:rPr>
          <w:szCs w:val="19"/>
          <w:shd w:val="clear" w:color="auto" w:fill="FFFFFF"/>
        </w:rPr>
        <w:t>.</w:t>
      </w:r>
      <w:r w:rsidRPr="00011BB7">
        <w:t xml:space="preserve"> </w:t>
      </w:r>
    </w:p>
    <w:p w:rsidR="000D7301" w:rsidRDefault="000D7301" w:rsidP="009E5D34">
      <w:pPr>
        <w:pStyle w:val="3"/>
        <w:jc w:val="both"/>
        <w:rPr>
          <w:szCs w:val="19"/>
          <w:shd w:val="clear" w:color="auto" w:fill="FFFFFF"/>
        </w:rPr>
      </w:pPr>
      <w:r w:rsidRPr="00011BB7">
        <w:rPr>
          <w:szCs w:val="19"/>
          <w:shd w:val="clear" w:color="auto" w:fill="FFFFFF"/>
        </w:rPr>
        <w:t>Общее руководство по подготовке и проведению сорев</w:t>
      </w:r>
      <w:r w:rsidR="00346772" w:rsidRPr="00011BB7">
        <w:rPr>
          <w:szCs w:val="19"/>
          <w:shd w:val="clear" w:color="auto" w:fill="FFFFFF"/>
        </w:rPr>
        <w:t>нований осущес</w:t>
      </w:r>
      <w:r w:rsidR="00D053BD">
        <w:rPr>
          <w:szCs w:val="19"/>
          <w:shd w:val="clear" w:color="auto" w:fill="FFFFFF"/>
        </w:rPr>
        <w:t>тв</w:t>
      </w:r>
      <w:r w:rsidR="00306A03">
        <w:rPr>
          <w:szCs w:val="19"/>
          <w:shd w:val="clear" w:color="auto" w:fill="FFFFFF"/>
        </w:rPr>
        <w:t>ляется организацией спортивного клуба</w:t>
      </w:r>
      <w:r w:rsidR="009E5D34">
        <w:rPr>
          <w:szCs w:val="19"/>
          <w:shd w:val="clear" w:color="auto" w:fill="FFFFFF"/>
        </w:rPr>
        <w:t xml:space="preserve"> </w:t>
      </w:r>
      <w:r w:rsidR="00346772" w:rsidRPr="00011BB7">
        <w:rPr>
          <w:szCs w:val="19"/>
          <w:shd w:val="clear" w:color="auto" w:fill="FFFFFF"/>
        </w:rPr>
        <w:t xml:space="preserve"> </w:t>
      </w:r>
      <w:r w:rsidR="00D053BD">
        <w:rPr>
          <w:szCs w:val="19"/>
          <w:shd w:val="clear" w:color="auto" w:fill="FFFFFF"/>
        </w:rPr>
        <w:t xml:space="preserve"> «</w:t>
      </w:r>
      <w:r w:rsidR="00306A03">
        <w:rPr>
          <w:szCs w:val="19"/>
          <w:shd w:val="clear" w:color="auto" w:fill="FFFFFF"/>
        </w:rPr>
        <w:t>Олимп Фитнес</w:t>
      </w:r>
      <w:r w:rsidR="00D053BD">
        <w:rPr>
          <w:szCs w:val="19"/>
          <w:shd w:val="clear" w:color="auto" w:fill="FFFFFF"/>
        </w:rPr>
        <w:t>»</w:t>
      </w:r>
      <w:r w:rsidR="00346772" w:rsidRPr="00011BB7">
        <w:rPr>
          <w:szCs w:val="19"/>
          <w:shd w:val="clear" w:color="auto" w:fill="FFFFFF"/>
        </w:rPr>
        <w:t>.</w:t>
      </w:r>
    </w:p>
    <w:p w:rsidR="009E5D34" w:rsidRDefault="002D0AE5" w:rsidP="009E5D34">
      <w:pPr>
        <w:pStyle w:val="4"/>
        <w:jc w:val="both"/>
      </w:pPr>
      <w:r>
        <w:t>Г</w:t>
      </w:r>
      <w:r w:rsidR="009E5D34">
        <w:t>лавный орган</w:t>
      </w:r>
      <w:r w:rsidR="00C8077C">
        <w:t>изатор соревнований: спортивный клуб</w:t>
      </w:r>
      <w:r w:rsidR="009E5D34">
        <w:t xml:space="preserve"> </w:t>
      </w:r>
      <w:r w:rsidR="00C8077C">
        <w:t xml:space="preserve"> </w:t>
      </w:r>
      <w:r w:rsidR="00C8077C">
        <w:rPr>
          <w:szCs w:val="19"/>
          <w:shd w:val="clear" w:color="auto" w:fill="FFFFFF"/>
        </w:rPr>
        <w:t>«Олимп Фитнес»</w:t>
      </w:r>
      <w:r w:rsidR="00C8077C" w:rsidRPr="00011BB7">
        <w:rPr>
          <w:szCs w:val="19"/>
          <w:shd w:val="clear" w:color="auto" w:fill="FFFFFF"/>
        </w:rPr>
        <w:t>.</w:t>
      </w:r>
    </w:p>
    <w:p w:rsidR="00EA4506" w:rsidRPr="00EA4506" w:rsidRDefault="00C8077C" w:rsidP="009E5D34">
      <w:pPr>
        <w:pStyle w:val="4"/>
        <w:jc w:val="both"/>
      </w:pPr>
      <w:r>
        <w:t>Ответственное лицо: спортивный - д</w:t>
      </w:r>
      <w:r w:rsidR="009E5D34">
        <w:t>иректор Лукашев Андрей (</w:t>
      </w:r>
      <w:r w:rsidR="002D0AE5">
        <w:t>89023921211</w:t>
      </w:r>
      <w:r w:rsidR="003A5FF0">
        <w:t xml:space="preserve">  400 407</w:t>
      </w:r>
      <w:r w:rsidR="009E5D34">
        <w:t>)</w:t>
      </w:r>
      <w:r w:rsidR="00D86952">
        <w:t>.</w:t>
      </w:r>
    </w:p>
    <w:p w:rsidR="00346772" w:rsidRPr="00C660A6" w:rsidRDefault="000160AB" w:rsidP="00C660A6">
      <w:pPr>
        <w:pStyle w:val="2"/>
      </w:pPr>
      <w:r w:rsidRPr="00C660A6">
        <w:t>3</w:t>
      </w:r>
      <w:r w:rsidR="00346772" w:rsidRPr="00C660A6">
        <w:t xml:space="preserve">. Участники соревнования: </w:t>
      </w:r>
    </w:p>
    <w:p w:rsidR="00EA4506" w:rsidRDefault="00A036D5" w:rsidP="00FD5207">
      <w:pPr>
        <w:pStyle w:val="3"/>
        <w:jc w:val="both"/>
      </w:pPr>
      <w:r>
        <w:rPr>
          <w:szCs w:val="19"/>
          <w:shd w:val="clear" w:color="auto" w:fill="FFFFFF"/>
        </w:rPr>
        <w:t>3.1</w:t>
      </w:r>
      <w:r w:rsidR="00B42299" w:rsidRPr="00011BB7">
        <w:rPr>
          <w:szCs w:val="19"/>
          <w:shd w:val="clear" w:color="auto" w:fill="FFFFFF"/>
        </w:rPr>
        <w:t>.  К</w:t>
      </w:r>
      <w:r w:rsidR="00346772" w:rsidRPr="00011BB7">
        <w:rPr>
          <w:szCs w:val="19"/>
          <w:shd w:val="clear" w:color="auto" w:fill="FFFFFF"/>
        </w:rPr>
        <w:t xml:space="preserve"> соревнованиям допускаются атлеты мужчины и женщины, прошедшие регистрацию, </w:t>
      </w:r>
      <w:r w:rsidR="00D053BD">
        <w:rPr>
          <w:szCs w:val="19"/>
          <w:shd w:val="clear" w:color="auto" w:fill="FFFFFF"/>
        </w:rPr>
        <w:t xml:space="preserve">в возрасте от </w:t>
      </w:r>
      <w:r w:rsidR="00346772" w:rsidRPr="00011BB7">
        <w:rPr>
          <w:szCs w:val="19"/>
          <w:shd w:val="clear" w:color="auto" w:fill="FFFFFF"/>
        </w:rPr>
        <w:t xml:space="preserve"> 18лет, и</w:t>
      </w:r>
      <w:r w:rsidR="00D053BD">
        <w:rPr>
          <w:szCs w:val="19"/>
          <w:shd w:val="clear" w:color="auto" w:fill="FFFFFF"/>
        </w:rPr>
        <w:t>меющие</w:t>
      </w:r>
      <w:r w:rsidR="00346772" w:rsidRPr="00011BB7">
        <w:rPr>
          <w:szCs w:val="19"/>
          <w:shd w:val="clear" w:color="auto" w:fill="FFFFFF"/>
        </w:rPr>
        <w:t xml:space="preserve"> необходимый уровень спортивной подготовки. Соревнования по </w:t>
      </w:r>
      <w:r w:rsidR="00C8077C">
        <w:rPr>
          <w:szCs w:val="19"/>
          <w:shd w:val="clear" w:color="auto" w:fill="FFFFFF"/>
        </w:rPr>
        <w:t xml:space="preserve">силовому экстриму </w:t>
      </w:r>
      <w:r w:rsidR="00346772" w:rsidRPr="00011BB7">
        <w:rPr>
          <w:szCs w:val="19"/>
          <w:shd w:val="clear" w:color="auto" w:fill="FFFFFF"/>
        </w:rPr>
        <w:t>проводятся в абсолютной категории.</w:t>
      </w:r>
      <w:r w:rsidR="00D86952">
        <w:rPr>
          <w:szCs w:val="19"/>
          <w:shd w:val="clear" w:color="auto" w:fill="FFFFFF"/>
        </w:rPr>
        <w:t xml:space="preserve"> </w:t>
      </w:r>
      <w:r w:rsidR="000160AB" w:rsidRPr="00011BB7">
        <w:rPr>
          <w:szCs w:val="19"/>
          <w:shd w:val="clear" w:color="auto" w:fill="FFFFFF"/>
        </w:rPr>
        <w:t xml:space="preserve"> </w:t>
      </w:r>
      <w:r w:rsidR="00346772" w:rsidRPr="00011BB7">
        <w:rPr>
          <w:szCs w:val="19"/>
          <w:shd w:val="clear" w:color="auto" w:fill="FFFFFF"/>
        </w:rPr>
        <w:t>Участники допускаются к соревнованию при предоставлении паспорта и предварительно поданной заявки</w:t>
      </w:r>
      <w:r>
        <w:t>.</w:t>
      </w:r>
    </w:p>
    <w:p w:rsidR="00A036D5" w:rsidRDefault="00A036D5" w:rsidP="00A036D5">
      <w:pPr>
        <w:pStyle w:val="3"/>
      </w:pPr>
      <w:r>
        <w:lastRenderedPageBreak/>
        <w:t>3.2</w:t>
      </w:r>
      <w:r w:rsidR="00D053BD">
        <w:t xml:space="preserve">. </w:t>
      </w:r>
      <w:r>
        <w:t>Соревнования пройдут в следующих номинациях:</w:t>
      </w:r>
    </w:p>
    <w:p w:rsidR="00A8623C" w:rsidRDefault="00716601" w:rsidP="00A036D5">
      <w:pPr>
        <w:pStyle w:val="3"/>
      </w:pPr>
      <w:r>
        <w:t>-</w:t>
      </w:r>
      <w:r w:rsidR="00C660A6">
        <w:t xml:space="preserve"> м</w:t>
      </w:r>
      <w:r>
        <w:t>ужчины от 18 лет</w:t>
      </w:r>
    </w:p>
    <w:p w:rsidR="00EA4506" w:rsidRDefault="00A8623C" w:rsidP="00A8623C">
      <w:pPr>
        <w:pStyle w:val="2"/>
      </w:pPr>
      <w:r>
        <w:t>4</w:t>
      </w:r>
      <w:r w:rsidR="00D053BD">
        <w:t xml:space="preserve">. </w:t>
      </w:r>
      <w:r>
        <w:t>Дисциплины</w:t>
      </w:r>
      <w:r w:rsidR="00EA4506">
        <w:t>:</w:t>
      </w:r>
    </w:p>
    <w:p w:rsidR="00EA4506" w:rsidRDefault="00D053BD" w:rsidP="00EA4506">
      <w:pPr>
        <w:pStyle w:val="3"/>
      </w:pPr>
      <w:r>
        <w:t>- с</w:t>
      </w:r>
      <w:r w:rsidR="00716601">
        <w:t>иловой экстрим</w:t>
      </w:r>
      <w:r>
        <w:t>;</w:t>
      </w:r>
    </w:p>
    <w:p w:rsidR="00EA4506" w:rsidRDefault="00D053BD" w:rsidP="00EA4506">
      <w:pPr>
        <w:pStyle w:val="3"/>
      </w:pPr>
      <w:r>
        <w:t>- а</w:t>
      </w:r>
      <w:r w:rsidR="00EA4506">
        <w:t>рмрестлинг</w:t>
      </w:r>
      <w:r>
        <w:t>;</w:t>
      </w:r>
      <w:r w:rsidR="00EA4506">
        <w:t xml:space="preserve"> </w:t>
      </w:r>
    </w:p>
    <w:p w:rsidR="00C8077C" w:rsidRDefault="00C8077C" w:rsidP="00C8077C">
      <w:pPr>
        <w:pStyle w:val="3"/>
      </w:pPr>
      <w:r>
        <w:t xml:space="preserve">- турнир по становой тяге; </w:t>
      </w:r>
    </w:p>
    <w:p w:rsidR="00A036D5" w:rsidRPr="00A036D5" w:rsidRDefault="00A8623C" w:rsidP="00A8623C">
      <w:pPr>
        <w:pStyle w:val="2"/>
      </w:pPr>
      <w:r>
        <w:t xml:space="preserve">5. </w:t>
      </w:r>
      <w:r w:rsidR="00A036D5">
        <w:t>Победители соревнований:</w:t>
      </w:r>
    </w:p>
    <w:p w:rsidR="00346772" w:rsidRPr="00011BB7" w:rsidRDefault="00A8623C" w:rsidP="00011BB7">
      <w:pPr>
        <w:pStyle w:val="3"/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 xml:space="preserve">5.1. </w:t>
      </w:r>
      <w:r w:rsidR="008F1745" w:rsidRPr="00011BB7">
        <w:rPr>
          <w:szCs w:val="19"/>
          <w:shd w:val="clear" w:color="auto" w:fill="FFFFFF"/>
        </w:rPr>
        <w:t xml:space="preserve"> Определение победителя</w:t>
      </w:r>
      <w:r w:rsidR="00716601">
        <w:rPr>
          <w:szCs w:val="19"/>
          <w:shd w:val="clear" w:color="auto" w:fill="FFFFFF"/>
        </w:rPr>
        <w:t xml:space="preserve"> в дисциплине </w:t>
      </w:r>
      <w:r w:rsidR="00D053BD">
        <w:rPr>
          <w:szCs w:val="19"/>
          <w:shd w:val="clear" w:color="auto" w:fill="FFFFFF"/>
        </w:rPr>
        <w:t>«С</w:t>
      </w:r>
      <w:r w:rsidR="00716601">
        <w:rPr>
          <w:szCs w:val="19"/>
          <w:shd w:val="clear" w:color="auto" w:fill="FFFFFF"/>
        </w:rPr>
        <w:t>иловой экстрим</w:t>
      </w:r>
      <w:r w:rsidR="00D053BD">
        <w:rPr>
          <w:szCs w:val="19"/>
          <w:shd w:val="clear" w:color="auto" w:fill="FFFFFF"/>
        </w:rPr>
        <w:t>»</w:t>
      </w:r>
      <w:r>
        <w:rPr>
          <w:szCs w:val="19"/>
          <w:shd w:val="clear" w:color="auto" w:fill="FFFFFF"/>
        </w:rPr>
        <w:t>.</w:t>
      </w:r>
    </w:p>
    <w:p w:rsidR="00346772" w:rsidRPr="00011BB7" w:rsidRDefault="00346772" w:rsidP="00FD5207">
      <w:pPr>
        <w:pStyle w:val="2"/>
        <w:jc w:val="both"/>
        <w:rPr>
          <w:sz w:val="22"/>
          <w:szCs w:val="22"/>
        </w:rPr>
      </w:pPr>
      <w:r w:rsidRPr="00011BB7">
        <w:rPr>
          <w:sz w:val="22"/>
          <w:szCs w:val="22"/>
          <w:shd w:val="clear" w:color="auto" w:fill="FFFFFF"/>
        </w:rPr>
        <w:t xml:space="preserve">Победитель определяется по бальной </w:t>
      </w:r>
      <w:r w:rsidR="00D053BD">
        <w:rPr>
          <w:sz w:val="22"/>
          <w:szCs w:val="22"/>
          <w:shd w:val="clear" w:color="auto" w:fill="FFFFFF"/>
        </w:rPr>
        <w:t>системе</w:t>
      </w:r>
      <w:r w:rsidRPr="00011BB7">
        <w:rPr>
          <w:sz w:val="22"/>
          <w:szCs w:val="22"/>
          <w:shd w:val="clear" w:color="auto" w:fill="FFFFFF"/>
        </w:rPr>
        <w:t xml:space="preserve"> после каждого упражнения. </w:t>
      </w:r>
      <w:proofErr w:type="gramStart"/>
      <w:r w:rsidRPr="00011BB7">
        <w:rPr>
          <w:sz w:val="22"/>
          <w:szCs w:val="22"/>
          <w:shd w:val="clear" w:color="auto" w:fill="FFFFFF"/>
        </w:rPr>
        <w:t>Ис</w:t>
      </w:r>
      <w:r w:rsidR="00C8077C">
        <w:rPr>
          <w:sz w:val="22"/>
          <w:szCs w:val="22"/>
          <w:shd w:val="clear" w:color="auto" w:fill="FFFFFF"/>
        </w:rPr>
        <w:t xml:space="preserve">ходя </w:t>
      </w:r>
      <w:r w:rsidR="00D053BD">
        <w:rPr>
          <w:sz w:val="22"/>
          <w:szCs w:val="22"/>
          <w:shd w:val="clear" w:color="auto" w:fill="FFFFFF"/>
        </w:rPr>
        <w:t>из показанного результата</w:t>
      </w:r>
      <w:r w:rsidR="00FD5207">
        <w:rPr>
          <w:sz w:val="22"/>
          <w:szCs w:val="22"/>
          <w:shd w:val="clear" w:color="auto" w:fill="FFFFFF"/>
        </w:rPr>
        <w:t>,</w:t>
      </w:r>
      <w:r w:rsidR="00C8077C">
        <w:rPr>
          <w:sz w:val="22"/>
          <w:szCs w:val="22"/>
          <w:shd w:val="clear" w:color="auto" w:fill="FFFFFF"/>
        </w:rPr>
        <w:t xml:space="preserve"> </w:t>
      </w:r>
      <w:r w:rsidRPr="00011BB7">
        <w:rPr>
          <w:sz w:val="22"/>
          <w:szCs w:val="22"/>
          <w:shd w:val="clear" w:color="auto" w:fill="FFFFFF"/>
        </w:rPr>
        <w:t>атлетам начисляются баллы (в соответствии с количеством участников):   1 место – 10 баллов</w:t>
      </w:r>
      <w:r w:rsidR="008E08F7">
        <w:rPr>
          <w:sz w:val="22"/>
          <w:szCs w:val="22"/>
          <w:shd w:val="clear" w:color="auto" w:fill="FFFFFF"/>
        </w:rPr>
        <w:t>,</w:t>
      </w:r>
      <w:r w:rsidRPr="00011BB7">
        <w:rPr>
          <w:sz w:val="22"/>
          <w:szCs w:val="22"/>
          <w:shd w:val="clear" w:color="auto" w:fill="FFFFFF"/>
        </w:rPr>
        <w:t xml:space="preserve">   2 место – 9 баллов</w:t>
      </w:r>
      <w:r w:rsidR="008E08F7">
        <w:rPr>
          <w:sz w:val="22"/>
          <w:szCs w:val="22"/>
          <w:shd w:val="clear" w:color="auto" w:fill="FFFFFF"/>
        </w:rPr>
        <w:t>,</w:t>
      </w:r>
      <w:r w:rsidRPr="00011BB7">
        <w:rPr>
          <w:sz w:val="22"/>
          <w:szCs w:val="22"/>
          <w:shd w:val="clear" w:color="auto" w:fill="FFFFFF"/>
        </w:rPr>
        <w:t xml:space="preserve">   3 место – 8 баллов</w:t>
      </w:r>
      <w:r w:rsidR="008E08F7">
        <w:rPr>
          <w:sz w:val="22"/>
          <w:szCs w:val="22"/>
          <w:shd w:val="clear" w:color="auto" w:fill="FFFFFF"/>
        </w:rPr>
        <w:t>,</w:t>
      </w:r>
      <w:r w:rsidRPr="00011BB7">
        <w:rPr>
          <w:sz w:val="22"/>
          <w:szCs w:val="22"/>
          <w:shd w:val="clear" w:color="auto" w:fill="FFFFFF"/>
        </w:rPr>
        <w:t>  4 место – 7 баллов</w:t>
      </w:r>
      <w:r w:rsidR="008E08F7">
        <w:rPr>
          <w:sz w:val="22"/>
          <w:szCs w:val="22"/>
          <w:shd w:val="clear" w:color="auto" w:fill="FFFFFF"/>
        </w:rPr>
        <w:t>,</w:t>
      </w:r>
      <w:r w:rsidRPr="00011BB7">
        <w:rPr>
          <w:sz w:val="22"/>
          <w:szCs w:val="22"/>
          <w:shd w:val="clear" w:color="auto" w:fill="FFFFFF"/>
        </w:rPr>
        <w:t xml:space="preserve">   5 место – 6 баллов   и  т.д.</w:t>
      </w:r>
      <w:proofErr w:type="gramEnd"/>
      <w:r w:rsidRPr="00011BB7">
        <w:rPr>
          <w:sz w:val="22"/>
          <w:szCs w:val="22"/>
          <w:shd w:val="clear" w:color="auto" w:fill="FFFFFF"/>
        </w:rPr>
        <w:t xml:space="preserve">   Если </w:t>
      </w:r>
      <w:proofErr w:type="gramStart"/>
      <w:r w:rsidRPr="00011BB7">
        <w:rPr>
          <w:sz w:val="22"/>
          <w:szCs w:val="22"/>
          <w:shd w:val="clear" w:color="auto" w:fill="FFFFFF"/>
        </w:rPr>
        <w:t>два и более атлетов</w:t>
      </w:r>
      <w:proofErr w:type="gramEnd"/>
      <w:r w:rsidRPr="00011BB7">
        <w:rPr>
          <w:sz w:val="22"/>
          <w:szCs w:val="22"/>
          <w:shd w:val="clear" w:color="auto" w:fill="FFFFFF"/>
        </w:rPr>
        <w:t xml:space="preserve"> показали одинаковый результат, их места складываются и каждому присуждается половина суммы на</w:t>
      </w:r>
      <w:r w:rsidR="000160AB" w:rsidRPr="00011BB7">
        <w:rPr>
          <w:sz w:val="22"/>
          <w:szCs w:val="22"/>
          <w:shd w:val="clear" w:color="auto" w:fill="FFFFFF"/>
        </w:rPr>
        <w:t>бранных баллов (</w:t>
      </w:r>
      <w:r w:rsidR="00586158">
        <w:rPr>
          <w:sz w:val="22"/>
          <w:szCs w:val="22"/>
          <w:shd w:val="clear" w:color="auto" w:fill="FFFFFF"/>
        </w:rPr>
        <w:t>например</w:t>
      </w:r>
      <w:r w:rsidR="008E08F7">
        <w:rPr>
          <w:sz w:val="22"/>
          <w:szCs w:val="22"/>
          <w:shd w:val="clear" w:color="auto" w:fill="FFFFFF"/>
        </w:rPr>
        <w:t>,</w:t>
      </w:r>
      <w:r w:rsidR="00586158">
        <w:rPr>
          <w:sz w:val="22"/>
          <w:szCs w:val="22"/>
          <w:shd w:val="clear" w:color="auto" w:fill="FFFFFF"/>
        </w:rPr>
        <w:t xml:space="preserve"> </w:t>
      </w:r>
      <w:r w:rsidR="008F1745" w:rsidRPr="00011BB7">
        <w:rPr>
          <w:sz w:val="22"/>
          <w:szCs w:val="22"/>
          <w:shd w:val="clear" w:color="auto" w:fill="FFFFFF"/>
        </w:rPr>
        <w:t xml:space="preserve"> </w:t>
      </w:r>
      <w:r w:rsidR="000160AB" w:rsidRPr="00011BB7">
        <w:rPr>
          <w:sz w:val="22"/>
          <w:szCs w:val="22"/>
          <w:shd w:val="clear" w:color="auto" w:fill="FFFFFF"/>
        </w:rPr>
        <w:t>атлетам,</w:t>
      </w:r>
      <w:r w:rsidRPr="00011BB7">
        <w:rPr>
          <w:sz w:val="22"/>
          <w:szCs w:val="22"/>
          <w:shd w:val="clear" w:color="auto" w:fill="FFFFFF"/>
        </w:rPr>
        <w:t xml:space="preserve"> </w:t>
      </w:r>
      <w:r w:rsidR="008E08F7">
        <w:rPr>
          <w:sz w:val="22"/>
          <w:szCs w:val="22"/>
          <w:shd w:val="clear" w:color="auto" w:fill="FFFFFF"/>
        </w:rPr>
        <w:t xml:space="preserve"> </w:t>
      </w:r>
      <w:r w:rsidRPr="00011BB7">
        <w:rPr>
          <w:sz w:val="22"/>
          <w:szCs w:val="22"/>
          <w:shd w:val="clear" w:color="auto" w:fill="FFFFFF"/>
        </w:rPr>
        <w:t xml:space="preserve">делящим </w:t>
      </w:r>
      <w:r w:rsidR="008E08F7">
        <w:rPr>
          <w:sz w:val="22"/>
          <w:szCs w:val="22"/>
          <w:shd w:val="clear" w:color="auto" w:fill="FFFFFF"/>
        </w:rPr>
        <w:t>между собой пятое и шестое места</w:t>
      </w:r>
      <w:r w:rsidRPr="00011BB7">
        <w:rPr>
          <w:sz w:val="22"/>
          <w:szCs w:val="22"/>
          <w:shd w:val="clear" w:color="auto" w:fill="FFFFFF"/>
        </w:rPr>
        <w:t xml:space="preserve"> присуждается 5,5 баллов каждому)</w:t>
      </w:r>
      <w:r w:rsidR="008E08F7">
        <w:rPr>
          <w:sz w:val="22"/>
          <w:szCs w:val="22"/>
          <w:shd w:val="clear" w:color="auto" w:fill="FFFFFF"/>
        </w:rPr>
        <w:t>.  Е</w:t>
      </w:r>
      <w:r w:rsidRPr="00011BB7">
        <w:rPr>
          <w:sz w:val="22"/>
          <w:szCs w:val="22"/>
          <w:shd w:val="clear" w:color="auto" w:fill="FFFFFF"/>
        </w:rPr>
        <w:t>сли по итогам турнира атлеты набирают одинаковое количество баллов, победитель определяется по количеству завоёванных каждым из них первых, вторых, третьих и так далее мест соответственно.</w:t>
      </w:r>
      <w:r w:rsidRPr="00011BB7">
        <w:rPr>
          <w:sz w:val="22"/>
          <w:szCs w:val="22"/>
        </w:rPr>
        <w:t xml:space="preserve"> </w:t>
      </w:r>
    </w:p>
    <w:p w:rsidR="00A8623C" w:rsidRPr="00011BB7" w:rsidRDefault="00C8077C" w:rsidP="00A8623C">
      <w:pPr>
        <w:pStyle w:val="3"/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>5.2</w:t>
      </w:r>
      <w:r w:rsidR="00A8623C">
        <w:rPr>
          <w:szCs w:val="19"/>
          <w:shd w:val="clear" w:color="auto" w:fill="FFFFFF"/>
        </w:rPr>
        <w:t xml:space="preserve">. </w:t>
      </w:r>
      <w:r w:rsidR="00A8623C" w:rsidRPr="00011BB7">
        <w:rPr>
          <w:szCs w:val="19"/>
          <w:shd w:val="clear" w:color="auto" w:fill="FFFFFF"/>
        </w:rPr>
        <w:t xml:space="preserve"> Определение победителя</w:t>
      </w:r>
      <w:r w:rsidR="00A8623C">
        <w:rPr>
          <w:szCs w:val="19"/>
          <w:shd w:val="clear" w:color="auto" w:fill="FFFFFF"/>
        </w:rPr>
        <w:t xml:space="preserve"> в дисциплине «Становая тяга».</w:t>
      </w:r>
    </w:p>
    <w:p w:rsidR="00716601" w:rsidRPr="00716601" w:rsidRDefault="008E08F7" w:rsidP="00FD5207">
      <w:pPr>
        <w:pStyle w:val="3"/>
        <w:jc w:val="both"/>
      </w:pPr>
      <w:r>
        <w:t>Победитель в дисциплине «С</w:t>
      </w:r>
      <w:r w:rsidR="00716601">
        <w:t>тановая тяга</w:t>
      </w:r>
      <w:r>
        <w:t>»</w:t>
      </w:r>
      <w:r w:rsidR="00716601">
        <w:t xml:space="preserve"> определяется по формуле коэффициент</w:t>
      </w:r>
      <w:r>
        <w:t>а</w:t>
      </w:r>
      <w:r w:rsidR="00716601">
        <w:t xml:space="preserve"> атлетизма (результат</w:t>
      </w:r>
      <w:r>
        <w:t xml:space="preserve">, </w:t>
      </w:r>
      <w:r w:rsidR="00716601">
        <w:t xml:space="preserve"> показанный спортсменом</w:t>
      </w:r>
      <w:r>
        <w:t xml:space="preserve">, </w:t>
      </w:r>
      <w:r w:rsidR="00716601">
        <w:t xml:space="preserve"> разделенный  на собственный вес спортсмена).</w:t>
      </w:r>
    </w:p>
    <w:p w:rsidR="000560EF" w:rsidRPr="000560EF" w:rsidRDefault="006F0857" w:rsidP="006F0857">
      <w:pPr>
        <w:pStyle w:val="2"/>
      </w:pPr>
      <w:r>
        <w:t>6</w:t>
      </w:r>
      <w:r w:rsidR="008E08F7">
        <w:t xml:space="preserve">. </w:t>
      </w:r>
      <w:r w:rsidR="000560EF">
        <w:t>Дополнительная информация:</w:t>
      </w:r>
    </w:p>
    <w:p w:rsidR="00EA4506" w:rsidRDefault="00EA4506" w:rsidP="00356181">
      <w:pPr>
        <w:pStyle w:val="3"/>
        <w:jc w:val="both"/>
      </w:pPr>
      <w:r>
        <w:t xml:space="preserve"> </w:t>
      </w:r>
      <w:r w:rsidR="006F0857">
        <w:t>6</w:t>
      </w:r>
      <w:r w:rsidR="000560EF">
        <w:t>.1</w:t>
      </w:r>
      <w:r w:rsidR="008E08F7">
        <w:t xml:space="preserve">. </w:t>
      </w:r>
      <w:r w:rsidR="000560EF">
        <w:t xml:space="preserve"> </w:t>
      </w:r>
      <w:r>
        <w:t>Расходы, связанные с проведением соревнований</w:t>
      </w:r>
      <w:r w:rsidR="008E08F7">
        <w:t xml:space="preserve">, </w:t>
      </w:r>
      <w:r>
        <w:t xml:space="preserve"> несут организаторы соревнований.</w:t>
      </w:r>
    </w:p>
    <w:p w:rsidR="00EA4506" w:rsidRDefault="006F0857" w:rsidP="00356181">
      <w:pPr>
        <w:pStyle w:val="3"/>
        <w:jc w:val="both"/>
      </w:pPr>
      <w:r>
        <w:t>6</w:t>
      </w:r>
      <w:r w:rsidR="000560EF">
        <w:t>.2</w:t>
      </w:r>
      <w:r w:rsidR="008E08F7">
        <w:t xml:space="preserve">. </w:t>
      </w:r>
      <w:r w:rsidR="000560EF">
        <w:t xml:space="preserve"> </w:t>
      </w:r>
      <w:r w:rsidR="008E08F7">
        <w:t xml:space="preserve">Проезд до места соревнования </w:t>
      </w:r>
      <w:r w:rsidR="00EA4506">
        <w:t>участники осуществляют самостоятельно.</w:t>
      </w:r>
    </w:p>
    <w:p w:rsidR="008E08F7" w:rsidRDefault="006F0857" w:rsidP="00356181">
      <w:pPr>
        <w:pStyle w:val="3"/>
        <w:jc w:val="both"/>
      </w:pPr>
      <w:r>
        <w:t>6</w:t>
      </w:r>
      <w:r w:rsidR="00EA4506">
        <w:t>.3.</w:t>
      </w:r>
      <w:r w:rsidR="008E08F7">
        <w:t xml:space="preserve"> </w:t>
      </w:r>
      <w:r w:rsidR="00EA4506">
        <w:t>Участники соревнований прибывают к месту проведения соревнований согласно графику</w:t>
      </w:r>
      <w:r w:rsidR="008E08F7">
        <w:t xml:space="preserve"> </w:t>
      </w:r>
      <w:r w:rsidR="00EA4506">
        <w:t xml:space="preserve">выступлений. </w:t>
      </w:r>
    </w:p>
    <w:p w:rsidR="00EA4506" w:rsidRDefault="006F0857" w:rsidP="00356181">
      <w:pPr>
        <w:pStyle w:val="3"/>
        <w:jc w:val="both"/>
      </w:pPr>
      <w:r>
        <w:t>6</w:t>
      </w:r>
      <w:r w:rsidR="00EA4506">
        <w:t>.4.</w:t>
      </w:r>
      <w:r w:rsidR="008E08F7">
        <w:t xml:space="preserve"> </w:t>
      </w:r>
      <w:r w:rsidR="00EA4506">
        <w:t>С момента начала турнира и до момента его окончан</w:t>
      </w:r>
      <w:r w:rsidR="000560EF">
        <w:t xml:space="preserve">ия размещение рекламы на одежде </w:t>
      </w:r>
      <w:r w:rsidR="008E08F7">
        <w:t>снаряжения</w:t>
      </w:r>
      <w:r w:rsidR="00EA4506">
        <w:t xml:space="preserve"> участников соревнований, членов команд, оборудовании разрешается только с согласия руководства турнира.</w:t>
      </w:r>
    </w:p>
    <w:p w:rsidR="00AC0FF1" w:rsidRPr="00AC0FF1" w:rsidRDefault="006F0857" w:rsidP="00C20D69">
      <w:pPr>
        <w:pStyle w:val="3"/>
        <w:jc w:val="both"/>
      </w:pPr>
      <w:r>
        <w:t>6</w:t>
      </w:r>
      <w:r w:rsidR="00EA4506">
        <w:t>.5.</w:t>
      </w:r>
      <w:r w:rsidR="008E08F7">
        <w:t xml:space="preserve"> </w:t>
      </w:r>
      <w:r w:rsidR="00EA4506">
        <w:t xml:space="preserve">Участники соревнований отказываются от всех прав на аудио, видео, фото и киноматериалы, полученные во время данного турнира представителями аккредитованных средств массовой информации или специально уполномоченными на то сотрудниками </w:t>
      </w:r>
      <w:r w:rsidR="000560EF">
        <w:t>о</w:t>
      </w:r>
      <w:r w:rsidR="00EA4506">
        <w:t>рганизационного комитета.</w:t>
      </w:r>
    </w:p>
    <w:p w:rsidR="000560EF" w:rsidRDefault="006F0857" w:rsidP="00356181">
      <w:pPr>
        <w:pStyle w:val="3"/>
        <w:jc w:val="both"/>
      </w:pPr>
      <w:r>
        <w:t>6</w:t>
      </w:r>
      <w:r w:rsidR="00C20D69">
        <w:t>.6</w:t>
      </w:r>
      <w:r w:rsidR="000560EF">
        <w:t>. В</w:t>
      </w:r>
      <w:r w:rsidR="000560EF" w:rsidRPr="000560EF">
        <w:t>се спорные вопросы решаются по ходу турнира путём подачи претензий в секретариат судейской коллегии. Претензия будет рассмотрена судейской коллегией незамедлительно. </w:t>
      </w:r>
      <w:r w:rsidR="000560EF" w:rsidRPr="000560EF">
        <w:br/>
      </w:r>
    </w:p>
    <w:p w:rsidR="006F0857" w:rsidRDefault="006F0857" w:rsidP="00356181">
      <w:pPr>
        <w:pStyle w:val="3"/>
        <w:jc w:val="both"/>
      </w:pPr>
      <w:r>
        <w:t xml:space="preserve">Предварительные заявки на участие принимаются по электронной почте: </w:t>
      </w:r>
      <w:hyperlink r:id="rId7" w:history="1">
        <w:r w:rsidRPr="00E21CE5">
          <w:rPr>
            <w:rStyle w:val="a3"/>
          </w:rPr>
          <w:t>1879510</w:t>
        </w:r>
        <w:r w:rsidRPr="000560EF">
          <w:rPr>
            <w:rStyle w:val="a3"/>
          </w:rPr>
          <w:t>@</w:t>
        </w:r>
        <w:r w:rsidRPr="00E21CE5">
          <w:rPr>
            <w:rStyle w:val="a3"/>
            <w:lang w:val="en-US"/>
          </w:rPr>
          <w:t>mail</w:t>
        </w:r>
        <w:r w:rsidRPr="000560EF">
          <w:rPr>
            <w:rStyle w:val="a3"/>
          </w:rPr>
          <w:t>.</w:t>
        </w:r>
        <w:proofErr w:type="spellStart"/>
        <w:r w:rsidRPr="00E21CE5">
          <w:rPr>
            <w:rStyle w:val="a3"/>
            <w:lang w:val="en-US"/>
          </w:rPr>
          <w:t>ru</w:t>
        </w:r>
        <w:proofErr w:type="spellEnd"/>
      </w:hyperlink>
      <w:r w:rsidRPr="000560EF">
        <w:t xml:space="preserve"> </w:t>
      </w:r>
      <w:r>
        <w:t>или по телефонам: 89</w:t>
      </w:r>
      <w:r w:rsidRPr="000560EF">
        <w:t>023921211</w:t>
      </w:r>
      <w:r w:rsidR="00C20D69">
        <w:t xml:space="preserve"> ,84842400 407</w:t>
      </w:r>
      <w:r w:rsidR="00A15A9E">
        <w:t xml:space="preserve"> не позднее, чем за 10</w:t>
      </w:r>
      <w:r>
        <w:t xml:space="preserve"> дней  до начала соревнований.</w:t>
      </w:r>
    </w:p>
    <w:p w:rsidR="006F0857" w:rsidRDefault="006F0857" w:rsidP="000560EF">
      <w:pPr>
        <w:pStyle w:val="3"/>
      </w:pPr>
    </w:p>
    <w:p w:rsidR="00EA4506" w:rsidRPr="00EA4506" w:rsidRDefault="00EA4506" w:rsidP="000560EF">
      <w:pPr>
        <w:pStyle w:val="3"/>
      </w:pPr>
      <w:r>
        <w:t>Настоящее Положение является официальным вызовом на соревнования.</w:t>
      </w:r>
    </w:p>
    <w:p w:rsidR="008F1745" w:rsidRPr="008F1745" w:rsidRDefault="008F1745" w:rsidP="00011BB7">
      <w:pPr>
        <w:pStyle w:val="3"/>
      </w:pPr>
    </w:p>
    <w:p w:rsidR="000160AB" w:rsidRDefault="000160AB" w:rsidP="007B1F13"/>
    <w:sectPr w:rsidR="000160AB" w:rsidSect="00C660A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A6" w:rsidRDefault="004866A6" w:rsidP="008F1745">
      <w:pPr>
        <w:spacing w:after="0" w:line="240" w:lineRule="auto"/>
      </w:pPr>
      <w:r>
        <w:separator/>
      </w:r>
    </w:p>
  </w:endnote>
  <w:endnote w:type="continuationSeparator" w:id="0">
    <w:p w:rsidR="004866A6" w:rsidRDefault="004866A6" w:rsidP="008F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A6" w:rsidRDefault="004866A6" w:rsidP="008F1745">
      <w:pPr>
        <w:spacing w:after="0" w:line="240" w:lineRule="auto"/>
      </w:pPr>
      <w:r>
        <w:separator/>
      </w:r>
    </w:p>
  </w:footnote>
  <w:footnote w:type="continuationSeparator" w:id="0">
    <w:p w:rsidR="004866A6" w:rsidRDefault="004866A6" w:rsidP="008F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45" w:rsidRDefault="008F17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1F13"/>
    <w:rsid w:val="00011BB7"/>
    <w:rsid w:val="000153A9"/>
    <w:rsid w:val="000160AB"/>
    <w:rsid w:val="000560EF"/>
    <w:rsid w:val="00066D12"/>
    <w:rsid w:val="000931D4"/>
    <w:rsid w:val="000B7EC3"/>
    <w:rsid w:val="000D5402"/>
    <w:rsid w:val="000D7301"/>
    <w:rsid w:val="0015223F"/>
    <w:rsid w:val="00153DEB"/>
    <w:rsid w:val="001941E9"/>
    <w:rsid w:val="001B0C12"/>
    <w:rsid w:val="001B2E05"/>
    <w:rsid w:val="001B7CBD"/>
    <w:rsid w:val="00246D4E"/>
    <w:rsid w:val="002C38E1"/>
    <w:rsid w:val="002D0AE5"/>
    <w:rsid w:val="00306A03"/>
    <w:rsid w:val="003133A6"/>
    <w:rsid w:val="00346772"/>
    <w:rsid w:val="00356181"/>
    <w:rsid w:val="003A5FF0"/>
    <w:rsid w:val="003B0374"/>
    <w:rsid w:val="00444750"/>
    <w:rsid w:val="004866A6"/>
    <w:rsid w:val="004A467F"/>
    <w:rsid w:val="0053407A"/>
    <w:rsid w:val="005642E6"/>
    <w:rsid w:val="00586158"/>
    <w:rsid w:val="005B49F9"/>
    <w:rsid w:val="00601319"/>
    <w:rsid w:val="0060757B"/>
    <w:rsid w:val="00684B24"/>
    <w:rsid w:val="006F0857"/>
    <w:rsid w:val="00702ED0"/>
    <w:rsid w:val="00716601"/>
    <w:rsid w:val="007B0D38"/>
    <w:rsid w:val="007B1F13"/>
    <w:rsid w:val="007C73C6"/>
    <w:rsid w:val="00884FFC"/>
    <w:rsid w:val="008B3619"/>
    <w:rsid w:val="008E08F7"/>
    <w:rsid w:val="008F1745"/>
    <w:rsid w:val="00937245"/>
    <w:rsid w:val="00937C29"/>
    <w:rsid w:val="009E5D34"/>
    <w:rsid w:val="00A036D5"/>
    <w:rsid w:val="00A12CAB"/>
    <w:rsid w:val="00A15A9E"/>
    <w:rsid w:val="00A823D9"/>
    <w:rsid w:val="00A8623C"/>
    <w:rsid w:val="00AC0FF1"/>
    <w:rsid w:val="00B42299"/>
    <w:rsid w:val="00BD3EE8"/>
    <w:rsid w:val="00BF0701"/>
    <w:rsid w:val="00BF6AE7"/>
    <w:rsid w:val="00C20D69"/>
    <w:rsid w:val="00C660A6"/>
    <w:rsid w:val="00C8077C"/>
    <w:rsid w:val="00CF7384"/>
    <w:rsid w:val="00D053BD"/>
    <w:rsid w:val="00D53B50"/>
    <w:rsid w:val="00D660ED"/>
    <w:rsid w:val="00D86952"/>
    <w:rsid w:val="00DD6E22"/>
    <w:rsid w:val="00DD6FD4"/>
    <w:rsid w:val="00E3672D"/>
    <w:rsid w:val="00E51E86"/>
    <w:rsid w:val="00EA4506"/>
    <w:rsid w:val="00EC26B3"/>
    <w:rsid w:val="00F330D0"/>
    <w:rsid w:val="00F46454"/>
    <w:rsid w:val="00F6048A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D"/>
  </w:style>
  <w:style w:type="paragraph" w:styleId="1">
    <w:name w:val="heading 1"/>
    <w:basedOn w:val="a"/>
    <w:next w:val="a"/>
    <w:link w:val="10"/>
    <w:uiPriority w:val="9"/>
    <w:qFormat/>
    <w:rsid w:val="00684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1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1B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7301"/>
  </w:style>
  <w:style w:type="character" w:styleId="a3">
    <w:name w:val="Hyperlink"/>
    <w:basedOn w:val="a0"/>
    <w:uiPriority w:val="99"/>
    <w:unhideWhenUsed/>
    <w:rsid w:val="000D730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F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1745"/>
  </w:style>
  <w:style w:type="paragraph" w:styleId="a6">
    <w:name w:val="footer"/>
    <w:basedOn w:val="a"/>
    <w:link w:val="a7"/>
    <w:uiPriority w:val="99"/>
    <w:semiHidden/>
    <w:unhideWhenUsed/>
    <w:rsid w:val="008F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1745"/>
  </w:style>
  <w:style w:type="paragraph" w:styleId="a8">
    <w:name w:val="Title"/>
    <w:basedOn w:val="a"/>
    <w:next w:val="a"/>
    <w:link w:val="a9"/>
    <w:uiPriority w:val="10"/>
    <w:qFormat/>
    <w:rsid w:val="0001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1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1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84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87951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18</cp:revision>
  <dcterms:created xsi:type="dcterms:W3CDTF">2016-05-16T11:12:00Z</dcterms:created>
  <dcterms:modified xsi:type="dcterms:W3CDTF">2017-08-04T18:50:00Z</dcterms:modified>
</cp:coreProperties>
</file>