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753" w:type="dxa"/>
        <w:tblInd w:w="-1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3119"/>
        <w:gridCol w:w="3543"/>
      </w:tblGrid>
      <w:tr w:rsidR="009A4786" w:rsidRPr="009B445A" w:rsidTr="009A4786">
        <w:trPr>
          <w:trHeight w:val="2552"/>
        </w:trPr>
        <w:tc>
          <w:tcPr>
            <w:tcW w:w="4091" w:type="dxa"/>
          </w:tcPr>
          <w:p w:rsidR="009A4786" w:rsidRPr="009A4786" w:rsidRDefault="009A4786" w:rsidP="009A4786">
            <w:pPr>
              <w:tabs>
                <w:tab w:val="left" w:pos="6357"/>
              </w:tabs>
              <w:spacing w:after="240"/>
              <w:jc w:val="center"/>
              <w:rPr>
                <w:b/>
                <w:sz w:val="24"/>
                <w:szCs w:val="24"/>
              </w:rPr>
            </w:pPr>
            <w:r w:rsidRPr="009A4786">
              <w:rPr>
                <w:b/>
                <w:sz w:val="24"/>
                <w:szCs w:val="24"/>
              </w:rPr>
              <w:t>«СОГЛАСОВАНО»</w:t>
            </w:r>
          </w:p>
          <w:p w:rsidR="009A4786" w:rsidRPr="009A4786" w:rsidRDefault="009A4786" w:rsidP="009A4786">
            <w:pPr>
              <w:tabs>
                <w:tab w:val="left" w:pos="6357"/>
              </w:tabs>
              <w:jc w:val="center"/>
              <w:rPr>
                <w:b/>
                <w:sz w:val="24"/>
                <w:szCs w:val="24"/>
              </w:rPr>
            </w:pPr>
            <w:r w:rsidRPr="009A4786">
              <w:rPr>
                <w:b/>
                <w:sz w:val="24"/>
                <w:szCs w:val="24"/>
              </w:rPr>
              <w:t xml:space="preserve">Директор </w:t>
            </w:r>
          </w:p>
          <w:p w:rsidR="009A4786" w:rsidRPr="009A4786" w:rsidRDefault="009A4786" w:rsidP="009A4786">
            <w:pPr>
              <w:tabs>
                <w:tab w:val="left" w:pos="6357"/>
              </w:tabs>
              <w:jc w:val="center"/>
              <w:rPr>
                <w:b/>
                <w:sz w:val="24"/>
                <w:szCs w:val="24"/>
              </w:rPr>
            </w:pPr>
            <w:r w:rsidRPr="009A4786">
              <w:rPr>
                <w:b/>
                <w:sz w:val="24"/>
                <w:szCs w:val="24"/>
              </w:rPr>
              <w:t xml:space="preserve">ГБОУ г. Москвы «Школа </w:t>
            </w:r>
          </w:p>
          <w:p w:rsidR="009A4786" w:rsidRPr="009A4786" w:rsidRDefault="009A4786" w:rsidP="009A4786">
            <w:pPr>
              <w:tabs>
                <w:tab w:val="left" w:pos="6357"/>
              </w:tabs>
              <w:jc w:val="center"/>
              <w:rPr>
                <w:b/>
                <w:sz w:val="24"/>
                <w:szCs w:val="24"/>
              </w:rPr>
            </w:pPr>
            <w:r w:rsidRPr="009A4786">
              <w:rPr>
                <w:b/>
                <w:sz w:val="24"/>
                <w:szCs w:val="24"/>
              </w:rPr>
              <w:t xml:space="preserve"> № 1288 имени</w:t>
            </w:r>
          </w:p>
          <w:p w:rsidR="006C6F65" w:rsidRDefault="009A4786" w:rsidP="009A4786">
            <w:pPr>
              <w:tabs>
                <w:tab w:val="left" w:pos="6357"/>
              </w:tabs>
              <w:jc w:val="center"/>
              <w:rPr>
                <w:b/>
                <w:sz w:val="24"/>
                <w:szCs w:val="24"/>
              </w:rPr>
            </w:pPr>
            <w:r w:rsidRPr="009A4786">
              <w:rPr>
                <w:b/>
                <w:sz w:val="24"/>
                <w:szCs w:val="24"/>
              </w:rPr>
              <w:t xml:space="preserve">Героя Советского Союза </w:t>
            </w:r>
          </w:p>
          <w:p w:rsidR="009A4786" w:rsidRPr="009A4786" w:rsidRDefault="009A4786" w:rsidP="009A4786">
            <w:pPr>
              <w:tabs>
                <w:tab w:val="left" w:pos="6357"/>
              </w:tabs>
              <w:jc w:val="center"/>
              <w:rPr>
                <w:b/>
                <w:sz w:val="24"/>
                <w:szCs w:val="24"/>
              </w:rPr>
            </w:pPr>
            <w:r w:rsidRPr="009A4786">
              <w:rPr>
                <w:b/>
                <w:sz w:val="24"/>
                <w:szCs w:val="24"/>
              </w:rPr>
              <w:t>Н. В. Троян»</w:t>
            </w:r>
          </w:p>
        </w:tc>
        <w:tc>
          <w:tcPr>
            <w:tcW w:w="3119" w:type="dxa"/>
          </w:tcPr>
          <w:p w:rsidR="009A4786" w:rsidRPr="009A4786" w:rsidRDefault="009A4786" w:rsidP="009A4786">
            <w:pPr>
              <w:tabs>
                <w:tab w:val="left" w:pos="660"/>
                <w:tab w:val="left" w:pos="6357"/>
              </w:tabs>
              <w:spacing w:after="240"/>
              <w:jc w:val="center"/>
              <w:rPr>
                <w:b/>
                <w:sz w:val="24"/>
                <w:szCs w:val="24"/>
              </w:rPr>
            </w:pPr>
            <w:r w:rsidRPr="009A4786">
              <w:rPr>
                <w:b/>
                <w:sz w:val="24"/>
                <w:szCs w:val="24"/>
              </w:rPr>
              <w:t>«УТВЕРЖДАЮ»</w:t>
            </w:r>
          </w:p>
          <w:p w:rsidR="009A4786" w:rsidRPr="009A4786" w:rsidRDefault="009A4786" w:rsidP="009A4786">
            <w:pPr>
              <w:tabs>
                <w:tab w:val="left" w:pos="6357"/>
              </w:tabs>
              <w:jc w:val="center"/>
              <w:rPr>
                <w:b/>
                <w:sz w:val="24"/>
                <w:szCs w:val="24"/>
              </w:rPr>
            </w:pPr>
            <w:r w:rsidRPr="009A4786">
              <w:rPr>
                <w:b/>
                <w:sz w:val="24"/>
                <w:szCs w:val="24"/>
              </w:rPr>
              <w:t>Директор</w:t>
            </w:r>
          </w:p>
          <w:p w:rsidR="009A4786" w:rsidRPr="009A4786" w:rsidRDefault="009A4786" w:rsidP="009A4786">
            <w:pPr>
              <w:tabs>
                <w:tab w:val="left" w:pos="6357"/>
              </w:tabs>
              <w:jc w:val="center"/>
              <w:rPr>
                <w:b/>
                <w:sz w:val="24"/>
                <w:szCs w:val="24"/>
              </w:rPr>
            </w:pPr>
            <w:r w:rsidRPr="009A4786">
              <w:rPr>
                <w:b/>
                <w:sz w:val="24"/>
                <w:szCs w:val="24"/>
              </w:rPr>
              <w:t>ГБУ Досугово-спортивный</w:t>
            </w:r>
          </w:p>
          <w:p w:rsidR="009A4786" w:rsidRPr="009A4786" w:rsidRDefault="009A4786" w:rsidP="009A4786">
            <w:pPr>
              <w:tabs>
                <w:tab w:val="left" w:pos="6357"/>
              </w:tabs>
              <w:jc w:val="center"/>
              <w:rPr>
                <w:b/>
                <w:sz w:val="24"/>
                <w:szCs w:val="24"/>
              </w:rPr>
            </w:pPr>
            <w:r w:rsidRPr="009A4786">
              <w:rPr>
                <w:b/>
                <w:sz w:val="24"/>
                <w:szCs w:val="24"/>
              </w:rPr>
              <w:t>Центр «Хорошевка»</w:t>
            </w:r>
          </w:p>
          <w:p w:rsidR="009A4786" w:rsidRPr="009A4786" w:rsidRDefault="009A4786" w:rsidP="009A4786">
            <w:pPr>
              <w:tabs>
                <w:tab w:val="left" w:pos="6357"/>
              </w:tabs>
              <w:jc w:val="center"/>
              <w:rPr>
                <w:b/>
                <w:sz w:val="24"/>
                <w:szCs w:val="24"/>
              </w:rPr>
            </w:pPr>
          </w:p>
          <w:p w:rsidR="009A4786" w:rsidRPr="009A4786" w:rsidRDefault="009A4786" w:rsidP="009A4786">
            <w:pPr>
              <w:tabs>
                <w:tab w:val="left" w:pos="6357"/>
              </w:tabs>
              <w:jc w:val="center"/>
              <w:rPr>
                <w:b/>
                <w:sz w:val="24"/>
                <w:szCs w:val="24"/>
              </w:rPr>
            </w:pPr>
          </w:p>
          <w:p w:rsidR="009A4786" w:rsidRPr="009A4786" w:rsidRDefault="009A4786" w:rsidP="009A4786">
            <w:pPr>
              <w:tabs>
                <w:tab w:val="left" w:pos="6357"/>
              </w:tabs>
              <w:jc w:val="center"/>
              <w:rPr>
                <w:b/>
                <w:sz w:val="24"/>
                <w:szCs w:val="24"/>
              </w:rPr>
            </w:pPr>
          </w:p>
          <w:p w:rsidR="009A4786" w:rsidRPr="009A4786" w:rsidRDefault="009A4786" w:rsidP="009A4786">
            <w:pPr>
              <w:tabs>
                <w:tab w:val="left" w:pos="635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9A4786" w:rsidRPr="009A4786" w:rsidRDefault="009A4786" w:rsidP="009A4786">
            <w:pPr>
              <w:tabs>
                <w:tab w:val="left" w:pos="6357"/>
              </w:tabs>
              <w:spacing w:after="240"/>
              <w:jc w:val="center"/>
              <w:rPr>
                <w:b/>
                <w:sz w:val="24"/>
                <w:szCs w:val="24"/>
              </w:rPr>
            </w:pPr>
            <w:r w:rsidRPr="009A4786">
              <w:rPr>
                <w:b/>
                <w:sz w:val="24"/>
                <w:szCs w:val="24"/>
              </w:rPr>
              <w:t>«УТВЕРЖДАЮ»</w:t>
            </w:r>
          </w:p>
          <w:p w:rsidR="009A4786" w:rsidRPr="009A4786" w:rsidRDefault="009A4786" w:rsidP="009A4786">
            <w:pPr>
              <w:tabs>
                <w:tab w:val="left" w:pos="6357"/>
              </w:tabs>
              <w:jc w:val="center"/>
              <w:rPr>
                <w:b/>
                <w:sz w:val="24"/>
                <w:szCs w:val="24"/>
              </w:rPr>
            </w:pPr>
            <w:r w:rsidRPr="009A4786">
              <w:rPr>
                <w:b/>
                <w:sz w:val="24"/>
                <w:szCs w:val="24"/>
              </w:rPr>
              <w:t xml:space="preserve">Глава </w:t>
            </w:r>
          </w:p>
          <w:p w:rsidR="009A4786" w:rsidRPr="009A4786" w:rsidRDefault="009A4786" w:rsidP="009A4786">
            <w:pPr>
              <w:tabs>
                <w:tab w:val="left" w:pos="6357"/>
              </w:tabs>
              <w:jc w:val="center"/>
              <w:rPr>
                <w:b/>
                <w:sz w:val="24"/>
                <w:szCs w:val="24"/>
              </w:rPr>
            </w:pPr>
            <w:r w:rsidRPr="009A4786">
              <w:rPr>
                <w:b/>
                <w:sz w:val="24"/>
                <w:szCs w:val="24"/>
              </w:rPr>
              <w:t>Муниципального округа</w:t>
            </w:r>
          </w:p>
          <w:p w:rsidR="009A4786" w:rsidRPr="009A4786" w:rsidRDefault="009A4786" w:rsidP="009A4786">
            <w:pPr>
              <w:tabs>
                <w:tab w:val="left" w:pos="6357"/>
              </w:tabs>
              <w:jc w:val="center"/>
              <w:rPr>
                <w:b/>
                <w:sz w:val="24"/>
                <w:szCs w:val="24"/>
              </w:rPr>
            </w:pPr>
            <w:r w:rsidRPr="009A4786">
              <w:rPr>
                <w:b/>
                <w:sz w:val="24"/>
                <w:szCs w:val="24"/>
              </w:rPr>
              <w:t>«Хорошевский»</w:t>
            </w:r>
          </w:p>
          <w:p w:rsidR="009A4786" w:rsidRPr="009A4786" w:rsidRDefault="009A4786" w:rsidP="009A4786">
            <w:pPr>
              <w:tabs>
                <w:tab w:val="left" w:pos="6357"/>
              </w:tabs>
              <w:spacing w:after="240"/>
              <w:jc w:val="center"/>
              <w:rPr>
                <w:sz w:val="24"/>
                <w:szCs w:val="24"/>
              </w:rPr>
            </w:pPr>
          </w:p>
          <w:p w:rsidR="009A4786" w:rsidRPr="009A4786" w:rsidRDefault="009A4786" w:rsidP="009A4786">
            <w:pPr>
              <w:tabs>
                <w:tab w:val="left" w:pos="6357"/>
              </w:tabs>
              <w:spacing w:after="240"/>
              <w:jc w:val="center"/>
              <w:rPr>
                <w:b/>
                <w:sz w:val="24"/>
                <w:szCs w:val="24"/>
              </w:rPr>
            </w:pPr>
          </w:p>
          <w:p w:rsidR="009A4786" w:rsidRPr="009A4786" w:rsidRDefault="009A4786" w:rsidP="009A4786">
            <w:pPr>
              <w:tabs>
                <w:tab w:val="left" w:pos="6357"/>
              </w:tabs>
              <w:spacing w:after="240"/>
              <w:jc w:val="center"/>
              <w:rPr>
                <w:b/>
                <w:sz w:val="24"/>
                <w:szCs w:val="24"/>
              </w:rPr>
            </w:pPr>
          </w:p>
        </w:tc>
      </w:tr>
      <w:tr w:rsidR="009A4786" w:rsidRPr="009B445A" w:rsidTr="009A4786">
        <w:trPr>
          <w:trHeight w:val="1168"/>
        </w:trPr>
        <w:tc>
          <w:tcPr>
            <w:tcW w:w="4091" w:type="dxa"/>
          </w:tcPr>
          <w:p w:rsidR="009A4786" w:rsidRPr="009A4786" w:rsidRDefault="009A4786" w:rsidP="009A4786">
            <w:pPr>
              <w:tabs>
                <w:tab w:val="left" w:pos="6357"/>
              </w:tabs>
              <w:spacing w:after="240"/>
              <w:jc w:val="center"/>
              <w:rPr>
                <w:sz w:val="24"/>
                <w:szCs w:val="24"/>
              </w:rPr>
            </w:pPr>
          </w:p>
          <w:p w:rsidR="009A4786" w:rsidRPr="009A4786" w:rsidRDefault="009A4786" w:rsidP="009A4786">
            <w:pPr>
              <w:tabs>
                <w:tab w:val="left" w:pos="6357"/>
              </w:tabs>
              <w:spacing w:after="240"/>
              <w:jc w:val="center"/>
              <w:rPr>
                <w:sz w:val="24"/>
                <w:szCs w:val="24"/>
              </w:rPr>
            </w:pPr>
            <w:r w:rsidRPr="009A4786">
              <w:rPr>
                <w:sz w:val="24"/>
                <w:szCs w:val="24"/>
              </w:rPr>
              <w:t>_________/Е.В. Мартынова/</w:t>
            </w:r>
          </w:p>
          <w:p w:rsidR="009A4786" w:rsidRPr="009A4786" w:rsidRDefault="009A4786" w:rsidP="009A4786">
            <w:pPr>
              <w:tabs>
                <w:tab w:val="left" w:pos="6357"/>
              </w:tabs>
              <w:spacing w:after="240"/>
              <w:jc w:val="center"/>
              <w:rPr>
                <w:b/>
                <w:sz w:val="24"/>
                <w:szCs w:val="24"/>
              </w:rPr>
            </w:pPr>
            <w:r w:rsidRPr="009A4786">
              <w:rPr>
                <w:b/>
                <w:sz w:val="24"/>
                <w:szCs w:val="24"/>
              </w:rPr>
              <w:t>«__»____________201</w:t>
            </w:r>
            <w:r>
              <w:rPr>
                <w:b/>
                <w:sz w:val="24"/>
                <w:szCs w:val="24"/>
              </w:rPr>
              <w:t>9</w:t>
            </w:r>
            <w:r w:rsidRPr="009A478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9A4786" w:rsidRPr="009A4786" w:rsidRDefault="009A4786" w:rsidP="009A4786">
            <w:pPr>
              <w:tabs>
                <w:tab w:val="left" w:pos="6357"/>
              </w:tabs>
              <w:spacing w:after="240"/>
              <w:jc w:val="center"/>
              <w:rPr>
                <w:sz w:val="24"/>
                <w:szCs w:val="24"/>
              </w:rPr>
            </w:pPr>
          </w:p>
          <w:p w:rsidR="009A4786" w:rsidRPr="009A4786" w:rsidRDefault="009A4786" w:rsidP="009A4786">
            <w:pPr>
              <w:tabs>
                <w:tab w:val="left" w:pos="6357"/>
              </w:tabs>
              <w:spacing w:after="240"/>
              <w:rPr>
                <w:sz w:val="24"/>
                <w:szCs w:val="24"/>
              </w:rPr>
            </w:pPr>
            <w:r w:rsidRPr="009A4786">
              <w:rPr>
                <w:sz w:val="24"/>
                <w:szCs w:val="24"/>
              </w:rPr>
              <w:t>_________/Т. Н. Степина/</w:t>
            </w:r>
          </w:p>
          <w:p w:rsidR="009A4786" w:rsidRPr="009A4786" w:rsidRDefault="009A4786" w:rsidP="009A4786">
            <w:pPr>
              <w:tabs>
                <w:tab w:val="left" w:pos="6357"/>
              </w:tabs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«__»______</w:t>
            </w:r>
            <w:r w:rsidRPr="009A4786">
              <w:rPr>
                <w:b/>
                <w:sz w:val="24"/>
                <w:szCs w:val="24"/>
              </w:rPr>
              <w:t>____2019 г.</w:t>
            </w:r>
          </w:p>
        </w:tc>
        <w:tc>
          <w:tcPr>
            <w:tcW w:w="3543" w:type="dxa"/>
          </w:tcPr>
          <w:p w:rsidR="009A4786" w:rsidRPr="009A4786" w:rsidRDefault="009A4786" w:rsidP="009A4786">
            <w:pPr>
              <w:tabs>
                <w:tab w:val="left" w:pos="6357"/>
              </w:tabs>
              <w:spacing w:after="240"/>
              <w:jc w:val="center"/>
              <w:rPr>
                <w:sz w:val="24"/>
                <w:szCs w:val="24"/>
              </w:rPr>
            </w:pPr>
          </w:p>
          <w:p w:rsidR="009A4786" w:rsidRPr="009A4786" w:rsidRDefault="009A4786" w:rsidP="009A4786">
            <w:pPr>
              <w:tabs>
                <w:tab w:val="left" w:pos="6357"/>
              </w:tabs>
              <w:spacing w:after="240"/>
              <w:jc w:val="center"/>
              <w:rPr>
                <w:sz w:val="24"/>
                <w:szCs w:val="24"/>
              </w:rPr>
            </w:pPr>
            <w:r w:rsidRPr="009A4786">
              <w:rPr>
                <w:sz w:val="24"/>
                <w:szCs w:val="24"/>
              </w:rPr>
              <w:t>_________</w:t>
            </w:r>
            <w:r w:rsidRPr="009A4786">
              <w:rPr>
                <w:sz w:val="24"/>
                <w:szCs w:val="24"/>
              </w:rPr>
              <w:t>/А. С. Беляев/</w:t>
            </w:r>
          </w:p>
          <w:p w:rsidR="009A4786" w:rsidRPr="009A4786" w:rsidRDefault="009A4786" w:rsidP="009A4786">
            <w:pPr>
              <w:tabs>
                <w:tab w:val="left" w:pos="6357"/>
              </w:tabs>
              <w:spacing w:after="240"/>
              <w:jc w:val="center"/>
              <w:rPr>
                <w:b/>
                <w:sz w:val="24"/>
                <w:szCs w:val="24"/>
              </w:rPr>
            </w:pPr>
            <w:r w:rsidRPr="009A4786">
              <w:rPr>
                <w:b/>
                <w:sz w:val="24"/>
                <w:szCs w:val="24"/>
              </w:rPr>
              <w:t>«__»____________201</w:t>
            </w:r>
            <w:r>
              <w:rPr>
                <w:b/>
                <w:sz w:val="24"/>
                <w:szCs w:val="24"/>
              </w:rPr>
              <w:t>9</w:t>
            </w:r>
            <w:r w:rsidRPr="009A478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754FE" w:rsidRDefault="00E754FE" w:rsidP="0059330B">
      <w:pPr>
        <w:tabs>
          <w:tab w:val="left" w:pos="6357"/>
        </w:tabs>
        <w:spacing w:after="240"/>
        <w:ind w:firstLine="567"/>
        <w:jc w:val="center"/>
        <w:rPr>
          <w:b/>
          <w:sz w:val="36"/>
          <w:szCs w:val="28"/>
        </w:rPr>
      </w:pPr>
    </w:p>
    <w:p w:rsidR="00ED33AF" w:rsidRPr="00E754FE" w:rsidRDefault="009B445A" w:rsidP="00E754FE">
      <w:pPr>
        <w:tabs>
          <w:tab w:val="left" w:pos="0"/>
        </w:tabs>
        <w:spacing w:after="240"/>
        <w:ind w:firstLine="567"/>
        <w:jc w:val="center"/>
        <w:rPr>
          <w:b/>
          <w:sz w:val="40"/>
          <w:szCs w:val="28"/>
        </w:rPr>
      </w:pPr>
      <w:r w:rsidRPr="00E754FE">
        <w:rPr>
          <w:b/>
          <w:sz w:val="40"/>
          <w:szCs w:val="28"/>
        </w:rPr>
        <w:t>ПОЛОЖЕНИЕ</w:t>
      </w:r>
    </w:p>
    <w:p w:rsidR="000377B7" w:rsidRDefault="009B445A" w:rsidP="000377B7">
      <w:pPr>
        <w:jc w:val="center"/>
        <w:rPr>
          <w:b/>
          <w:sz w:val="32"/>
          <w:szCs w:val="28"/>
        </w:rPr>
      </w:pPr>
      <w:r w:rsidRPr="00E754FE">
        <w:rPr>
          <w:b/>
          <w:sz w:val="32"/>
          <w:szCs w:val="28"/>
        </w:rPr>
        <w:t xml:space="preserve">О проведении </w:t>
      </w:r>
    </w:p>
    <w:p w:rsidR="000377B7" w:rsidRDefault="00F15223" w:rsidP="00037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4353A4">
        <w:rPr>
          <w:b/>
          <w:sz w:val="28"/>
          <w:szCs w:val="28"/>
          <w:lang w:val="en-US"/>
        </w:rPr>
        <w:t>II</w:t>
      </w:r>
      <w:bookmarkStart w:id="0" w:name="_GoBack"/>
      <w:bookmarkEnd w:id="0"/>
      <w:r w:rsidR="000377B7" w:rsidRPr="008247AB">
        <w:rPr>
          <w:b/>
          <w:sz w:val="28"/>
          <w:szCs w:val="28"/>
        </w:rPr>
        <w:t xml:space="preserve"> ежегодного турнира по арм</w:t>
      </w:r>
      <w:r w:rsidR="00CB1B82">
        <w:rPr>
          <w:b/>
          <w:sz w:val="28"/>
          <w:szCs w:val="28"/>
        </w:rPr>
        <w:t>рестлингу</w:t>
      </w:r>
    </w:p>
    <w:p w:rsidR="000377B7" w:rsidRDefault="000377B7" w:rsidP="000377B7">
      <w:pPr>
        <w:jc w:val="center"/>
        <w:rPr>
          <w:b/>
          <w:sz w:val="28"/>
          <w:szCs w:val="28"/>
        </w:rPr>
      </w:pPr>
      <w:r w:rsidRPr="008247AB">
        <w:rPr>
          <w:b/>
          <w:sz w:val="28"/>
          <w:szCs w:val="28"/>
        </w:rPr>
        <w:t xml:space="preserve">Открытое первенство Хорошевского района </w:t>
      </w:r>
    </w:p>
    <w:p w:rsidR="000377B7" w:rsidRPr="008247AB" w:rsidRDefault="000377B7" w:rsidP="000377B7">
      <w:pPr>
        <w:jc w:val="center"/>
        <w:rPr>
          <w:b/>
          <w:sz w:val="28"/>
          <w:szCs w:val="28"/>
        </w:rPr>
      </w:pPr>
      <w:r w:rsidRPr="008247AB">
        <w:rPr>
          <w:b/>
          <w:sz w:val="28"/>
          <w:szCs w:val="28"/>
        </w:rPr>
        <w:t>на кубок Героя Российской Федерации Громова С.</w:t>
      </w:r>
      <w:r w:rsidR="00F15223">
        <w:rPr>
          <w:b/>
          <w:sz w:val="28"/>
          <w:szCs w:val="28"/>
        </w:rPr>
        <w:t xml:space="preserve"> </w:t>
      </w:r>
      <w:r w:rsidRPr="008247AB">
        <w:rPr>
          <w:b/>
          <w:sz w:val="28"/>
          <w:szCs w:val="28"/>
        </w:rPr>
        <w:t>С.</w:t>
      </w:r>
    </w:p>
    <w:p w:rsidR="00ED33AF" w:rsidRPr="009B445A" w:rsidRDefault="00ED33AF" w:rsidP="000377B7">
      <w:pPr>
        <w:tabs>
          <w:tab w:val="left" w:pos="0"/>
        </w:tabs>
        <w:spacing w:after="240"/>
        <w:ind w:firstLine="567"/>
        <w:jc w:val="center"/>
        <w:rPr>
          <w:b/>
          <w:sz w:val="28"/>
          <w:szCs w:val="28"/>
        </w:rPr>
      </w:pPr>
    </w:p>
    <w:p w:rsidR="00732885" w:rsidRPr="00B87199" w:rsidRDefault="000377B7" w:rsidP="00B87199">
      <w:pPr>
        <w:pStyle w:val="ae"/>
        <w:numPr>
          <w:ilvl w:val="0"/>
          <w:numId w:val="19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B87199">
        <w:rPr>
          <w:b/>
          <w:sz w:val="28"/>
          <w:szCs w:val="28"/>
        </w:rPr>
        <w:t>ЦЕЛИ</w:t>
      </w:r>
    </w:p>
    <w:p w:rsidR="00B87199" w:rsidRPr="00B87199" w:rsidRDefault="00B87199" w:rsidP="00B87199">
      <w:pPr>
        <w:pStyle w:val="ae"/>
        <w:tabs>
          <w:tab w:val="left" w:pos="0"/>
        </w:tabs>
        <w:ind w:left="1571"/>
        <w:jc w:val="center"/>
        <w:rPr>
          <w:b/>
          <w:sz w:val="28"/>
          <w:szCs w:val="28"/>
        </w:rPr>
      </w:pPr>
    </w:p>
    <w:p w:rsidR="00732885" w:rsidRPr="000A343D" w:rsidRDefault="000377B7" w:rsidP="000377B7">
      <w:pPr>
        <w:tabs>
          <w:tab w:val="left" w:pos="6357"/>
        </w:tabs>
        <w:jc w:val="both"/>
        <w:rPr>
          <w:sz w:val="28"/>
          <w:szCs w:val="28"/>
        </w:rPr>
      </w:pPr>
      <w:r w:rsidRPr="000A343D">
        <w:rPr>
          <w:sz w:val="28"/>
          <w:szCs w:val="28"/>
        </w:rPr>
        <w:t>1. Создание положительной мотивации, направленной на популяризацию здорового и спортивного образа жизни среди населения посредством силовых видов спорта.</w:t>
      </w:r>
    </w:p>
    <w:p w:rsidR="000377B7" w:rsidRPr="000A343D" w:rsidRDefault="000377B7" w:rsidP="000377B7">
      <w:pPr>
        <w:tabs>
          <w:tab w:val="left" w:pos="6357"/>
        </w:tabs>
        <w:jc w:val="both"/>
        <w:rPr>
          <w:sz w:val="28"/>
          <w:szCs w:val="28"/>
        </w:rPr>
      </w:pPr>
      <w:r w:rsidRPr="000A343D">
        <w:rPr>
          <w:sz w:val="28"/>
          <w:szCs w:val="28"/>
        </w:rPr>
        <w:t>2.  Позиционирование армреслинга как спорта, развивающего не только физические способности, но и морально-волевые качества, присущие культурно-историческому типу русского богатыря - доблестного, храброго защитника своего Отечества.</w:t>
      </w:r>
    </w:p>
    <w:p w:rsidR="00732885" w:rsidRDefault="00732885" w:rsidP="00E754FE">
      <w:pPr>
        <w:tabs>
          <w:tab w:val="left" w:pos="6357"/>
        </w:tabs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61001F">
        <w:rPr>
          <w:b/>
          <w:sz w:val="28"/>
          <w:szCs w:val="28"/>
        </w:rPr>
        <w:t xml:space="preserve"> </w:t>
      </w:r>
      <w:r w:rsidR="000377B7">
        <w:rPr>
          <w:b/>
          <w:sz w:val="28"/>
          <w:szCs w:val="28"/>
        </w:rPr>
        <w:t>ЗАДАЧИ</w:t>
      </w:r>
    </w:p>
    <w:p w:rsidR="00732885" w:rsidRDefault="000377B7" w:rsidP="000377B7">
      <w:pPr>
        <w:pStyle w:val="ae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молодежи к реализации социально-значимых проектов в области формирования здорового образа жизни подрастающего поколения.</w:t>
      </w:r>
    </w:p>
    <w:p w:rsidR="000377B7" w:rsidRDefault="000377B7" w:rsidP="000377B7">
      <w:pPr>
        <w:pStyle w:val="ae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учащихся школ «путем личного примера» к занятиям физкультуры и спорта, пропаганда здорового образа жизни.</w:t>
      </w:r>
    </w:p>
    <w:p w:rsidR="000377B7" w:rsidRPr="000377B7" w:rsidRDefault="000377B7" w:rsidP="000377B7">
      <w:pPr>
        <w:pStyle w:val="ae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занятий по силовым видам спорта для физической подготовки молодежи к защите Отечества, воспитание патриотизма.</w:t>
      </w:r>
    </w:p>
    <w:p w:rsidR="00732885" w:rsidRDefault="00732885" w:rsidP="00E754FE">
      <w:pPr>
        <w:tabs>
          <w:tab w:val="left" w:pos="6357"/>
        </w:tabs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0377B7">
        <w:rPr>
          <w:b/>
          <w:sz w:val="28"/>
          <w:szCs w:val="28"/>
        </w:rPr>
        <w:t>МЕСТО И СРОКИ ПРОВЕДЕНИЯ</w:t>
      </w:r>
    </w:p>
    <w:p w:rsidR="000377B7" w:rsidRPr="00B87199" w:rsidRDefault="000377B7" w:rsidP="000A343D">
      <w:pPr>
        <w:tabs>
          <w:tab w:val="left" w:pos="6357"/>
        </w:tabs>
        <w:jc w:val="both"/>
        <w:rPr>
          <w:sz w:val="28"/>
          <w:szCs w:val="28"/>
        </w:rPr>
      </w:pPr>
      <w:r w:rsidRPr="00B87199">
        <w:rPr>
          <w:sz w:val="28"/>
          <w:szCs w:val="28"/>
        </w:rPr>
        <w:lastRenderedPageBreak/>
        <w:t>Соревнования проводятся 2</w:t>
      </w:r>
      <w:r w:rsidR="009A4786">
        <w:rPr>
          <w:sz w:val="28"/>
          <w:szCs w:val="28"/>
        </w:rPr>
        <w:t>0</w:t>
      </w:r>
      <w:r w:rsidRPr="00B87199">
        <w:rPr>
          <w:sz w:val="28"/>
          <w:szCs w:val="28"/>
        </w:rPr>
        <w:t xml:space="preserve"> </w:t>
      </w:r>
      <w:r w:rsidR="00DC7D0B">
        <w:rPr>
          <w:sz w:val="28"/>
          <w:szCs w:val="28"/>
        </w:rPr>
        <w:t>октябр</w:t>
      </w:r>
      <w:r w:rsidRPr="00B87199">
        <w:rPr>
          <w:sz w:val="28"/>
          <w:szCs w:val="28"/>
        </w:rPr>
        <w:t>я 201</w:t>
      </w:r>
      <w:r w:rsidR="009A4786">
        <w:rPr>
          <w:sz w:val="28"/>
          <w:szCs w:val="28"/>
        </w:rPr>
        <w:t>9</w:t>
      </w:r>
      <w:r w:rsidRPr="00B87199">
        <w:rPr>
          <w:sz w:val="28"/>
          <w:szCs w:val="28"/>
        </w:rPr>
        <w:t xml:space="preserve"> года. Начало соревнований в 12.00. Место проведения: </w:t>
      </w:r>
      <w:r w:rsidR="00DC7D0B" w:rsidRPr="00B87199">
        <w:rPr>
          <w:sz w:val="28"/>
          <w:szCs w:val="28"/>
        </w:rPr>
        <w:t xml:space="preserve">г. Москва, Хорошевское шоссе, д. 21 ГБОУ г. Москвы «Школа </w:t>
      </w:r>
      <w:r w:rsidR="000F4815">
        <w:rPr>
          <w:sz w:val="28"/>
          <w:szCs w:val="28"/>
        </w:rPr>
        <w:t xml:space="preserve">№ </w:t>
      </w:r>
      <w:r w:rsidR="00DC7D0B" w:rsidRPr="00B87199">
        <w:rPr>
          <w:sz w:val="28"/>
          <w:szCs w:val="28"/>
        </w:rPr>
        <w:t>1288 имени Героя Советского Союза Н. В. Троян»</w:t>
      </w:r>
      <w:r w:rsidR="000A343D" w:rsidRPr="00B87199">
        <w:rPr>
          <w:sz w:val="28"/>
          <w:szCs w:val="28"/>
        </w:rPr>
        <w:t>.</w:t>
      </w:r>
    </w:p>
    <w:p w:rsidR="00732885" w:rsidRPr="00883F8B" w:rsidRDefault="00732885" w:rsidP="007E066E">
      <w:pPr>
        <w:tabs>
          <w:tab w:val="left" w:pos="709"/>
          <w:tab w:val="left" w:pos="6357"/>
        </w:tabs>
        <w:ind w:firstLine="709"/>
        <w:jc w:val="both"/>
        <w:rPr>
          <w:sz w:val="28"/>
          <w:szCs w:val="28"/>
        </w:rPr>
      </w:pPr>
    </w:p>
    <w:p w:rsidR="00A81F9C" w:rsidRDefault="006E71A7" w:rsidP="00E754FE">
      <w:pPr>
        <w:tabs>
          <w:tab w:val="left" w:pos="6357"/>
        </w:tabs>
        <w:spacing w:before="240" w:after="24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="000A343D">
        <w:rPr>
          <w:b/>
          <w:sz w:val="28"/>
          <w:szCs w:val="28"/>
        </w:rPr>
        <w:t>РУКОВОДСТВО ПРОВЕДЕНИЕМ СОРЕВНОВАНИЙ</w:t>
      </w:r>
    </w:p>
    <w:p w:rsidR="00F15223" w:rsidRDefault="000A343D" w:rsidP="006D6625">
      <w:pPr>
        <w:tabs>
          <w:tab w:val="left" w:pos="709"/>
          <w:tab w:val="left" w:pos="63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соревнования осуществляет Муниципальный округ «Хорошевский». </w:t>
      </w:r>
    </w:p>
    <w:p w:rsidR="004A23E7" w:rsidRDefault="000A343D" w:rsidP="006D6625">
      <w:pPr>
        <w:tabs>
          <w:tab w:val="left" w:pos="709"/>
          <w:tab w:val="left" w:pos="63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проведение соревнований – Морино Александр Михайлович. Непосредственное проведение соревнований возлагается на судейскую коллегию. </w:t>
      </w:r>
    </w:p>
    <w:p w:rsidR="00A81F9C" w:rsidRPr="00DC7D0B" w:rsidRDefault="000A343D" w:rsidP="006D6625">
      <w:pPr>
        <w:tabs>
          <w:tab w:val="left" w:pos="709"/>
          <w:tab w:val="left" w:pos="63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соревнований –</w:t>
      </w:r>
      <w:r w:rsidR="00CB1B82">
        <w:rPr>
          <w:sz w:val="28"/>
          <w:szCs w:val="28"/>
        </w:rPr>
        <w:t xml:space="preserve"> </w:t>
      </w:r>
      <w:r w:rsidR="00A607D1">
        <w:rPr>
          <w:sz w:val="28"/>
          <w:szCs w:val="28"/>
        </w:rPr>
        <w:t>вице-президент</w:t>
      </w:r>
      <w:r w:rsidR="00DC7D0B" w:rsidRPr="00DC7D0B">
        <w:rPr>
          <w:sz w:val="28"/>
          <w:szCs w:val="28"/>
        </w:rPr>
        <w:t xml:space="preserve"> Московской областной федерации армреслинга, мастер спорта СССР по дзюдо </w:t>
      </w:r>
      <w:r w:rsidRPr="00DC7D0B">
        <w:rPr>
          <w:sz w:val="28"/>
          <w:szCs w:val="28"/>
        </w:rPr>
        <w:t>Дворядкин Олег Дмитриевич.</w:t>
      </w:r>
    </w:p>
    <w:p w:rsidR="004A23E7" w:rsidRPr="00BA2544" w:rsidRDefault="004A23E7" w:rsidP="006D6625">
      <w:pPr>
        <w:tabs>
          <w:tab w:val="left" w:pos="709"/>
          <w:tab w:val="left" w:pos="63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Партнеры соревнований: Исполком партии «</w:t>
      </w:r>
      <w:r w:rsidR="009A4786">
        <w:rPr>
          <w:sz w:val="28"/>
          <w:szCs w:val="28"/>
        </w:rPr>
        <w:t>ЕДИНАЯ РОССИЯ</w:t>
      </w:r>
      <w:r>
        <w:rPr>
          <w:sz w:val="28"/>
          <w:szCs w:val="28"/>
        </w:rPr>
        <w:t xml:space="preserve">» Хорошевского района, </w:t>
      </w:r>
      <w:r w:rsidR="00160B88">
        <w:rPr>
          <w:sz w:val="28"/>
          <w:szCs w:val="28"/>
        </w:rPr>
        <w:t xml:space="preserve">ФСК «Орион», </w:t>
      </w:r>
      <w:r>
        <w:rPr>
          <w:sz w:val="28"/>
          <w:szCs w:val="28"/>
        </w:rPr>
        <w:t>Центр Культуры «Хорошевский», Благотворител</w:t>
      </w:r>
      <w:r w:rsidR="00DC7D0B">
        <w:rPr>
          <w:sz w:val="28"/>
          <w:szCs w:val="28"/>
        </w:rPr>
        <w:t xml:space="preserve">ьный фонд «ВРЕМЕНА </w:t>
      </w:r>
      <w:r w:rsidR="00BA2544">
        <w:rPr>
          <w:sz w:val="28"/>
          <w:szCs w:val="28"/>
        </w:rPr>
        <w:t>И</w:t>
      </w:r>
      <w:r w:rsidR="009A4786">
        <w:rPr>
          <w:sz w:val="28"/>
          <w:szCs w:val="28"/>
        </w:rPr>
        <w:t xml:space="preserve"> ПОКОЛЕНИЯ», НКО «Перспектива».</w:t>
      </w:r>
    </w:p>
    <w:p w:rsidR="00F15223" w:rsidRDefault="00F15223" w:rsidP="006D6625">
      <w:pPr>
        <w:tabs>
          <w:tab w:val="left" w:pos="709"/>
          <w:tab w:val="left" w:pos="6357"/>
        </w:tabs>
        <w:ind w:firstLine="567"/>
        <w:jc w:val="both"/>
        <w:rPr>
          <w:sz w:val="28"/>
          <w:szCs w:val="28"/>
        </w:rPr>
      </w:pPr>
    </w:p>
    <w:p w:rsidR="00CB22EF" w:rsidRDefault="006E71A7" w:rsidP="00E754FE">
      <w:pPr>
        <w:tabs>
          <w:tab w:val="left" w:pos="6357"/>
        </w:tabs>
        <w:spacing w:before="240" w:after="240"/>
        <w:ind w:firstLine="567"/>
        <w:jc w:val="center"/>
        <w:rPr>
          <w:rStyle w:val="af0"/>
          <w:sz w:val="28"/>
        </w:rPr>
      </w:pPr>
      <w:r w:rsidRPr="00E754FE">
        <w:rPr>
          <w:rStyle w:val="af0"/>
          <w:sz w:val="28"/>
        </w:rPr>
        <w:t xml:space="preserve">V. </w:t>
      </w:r>
      <w:r w:rsidR="000A343D">
        <w:rPr>
          <w:rStyle w:val="af0"/>
          <w:sz w:val="28"/>
        </w:rPr>
        <w:t>УЧАСТНИКИ СОРЕВНОВАНИЙ</w:t>
      </w:r>
    </w:p>
    <w:p w:rsidR="000A343D" w:rsidRDefault="00CD0981" w:rsidP="00CD0981">
      <w:pPr>
        <w:jc w:val="both"/>
        <w:rPr>
          <w:sz w:val="28"/>
          <w:szCs w:val="28"/>
        </w:rPr>
      </w:pPr>
      <w:r w:rsidRPr="00CD0981">
        <w:rPr>
          <w:sz w:val="28"/>
          <w:szCs w:val="28"/>
        </w:rPr>
        <w:t>К участию в соревнованиях допускаются спортсмены, не имеющие медицинских противопоказаний, прошедшие предварительный отбор.</w:t>
      </w:r>
    </w:p>
    <w:p w:rsidR="00F15223" w:rsidRDefault="00F15223" w:rsidP="00F15223">
      <w:pPr>
        <w:jc w:val="center"/>
        <w:rPr>
          <w:b/>
          <w:sz w:val="28"/>
          <w:szCs w:val="28"/>
        </w:rPr>
      </w:pPr>
    </w:p>
    <w:p w:rsidR="00CD0981" w:rsidRDefault="00CD0981" w:rsidP="00F15223">
      <w:pPr>
        <w:jc w:val="center"/>
        <w:rPr>
          <w:b/>
          <w:sz w:val="28"/>
          <w:szCs w:val="28"/>
        </w:rPr>
      </w:pPr>
      <w:r w:rsidRPr="00F15223">
        <w:rPr>
          <w:b/>
          <w:sz w:val="28"/>
          <w:szCs w:val="28"/>
        </w:rPr>
        <w:t>Весовые категории:</w:t>
      </w:r>
    </w:p>
    <w:p w:rsidR="00CB1B82" w:rsidRPr="00F15223" w:rsidRDefault="00CB1B82" w:rsidP="00F15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по году рождения.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7"/>
        <w:gridCol w:w="390"/>
        <w:gridCol w:w="228"/>
        <w:gridCol w:w="408"/>
        <w:gridCol w:w="389"/>
        <w:gridCol w:w="342"/>
        <w:gridCol w:w="344"/>
        <w:gridCol w:w="112"/>
        <w:gridCol w:w="911"/>
        <w:gridCol w:w="46"/>
        <w:gridCol w:w="638"/>
        <w:gridCol w:w="432"/>
        <w:gridCol w:w="252"/>
        <w:gridCol w:w="818"/>
        <w:gridCol w:w="93"/>
        <w:gridCol w:w="456"/>
        <w:gridCol w:w="342"/>
        <w:gridCol w:w="183"/>
        <w:gridCol w:w="614"/>
        <w:gridCol w:w="228"/>
        <w:gridCol w:w="227"/>
        <w:gridCol w:w="1141"/>
      </w:tblGrid>
      <w:tr w:rsidR="00A522FA" w:rsidTr="00A522FA">
        <w:tc>
          <w:tcPr>
            <w:tcW w:w="9571" w:type="dxa"/>
            <w:gridSpan w:val="22"/>
          </w:tcPr>
          <w:p w:rsidR="00A522FA" w:rsidRPr="00B87199" w:rsidRDefault="00A522FA" w:rsidP="00CD0981">
            <w:pPr>
              <w:jc w:val="center"/>
              <w:rPr>
                <w:b/>
                <w:sz w:val="28"/>
                <w:szCs w:val="28"/>
              </w:rPr>
            </w:pPr>
            <w:r w:rsidRPr="00B87199">
              <w:rPr>
                <w:b/>
                <w:sz w:val="28"/>
                <w:szCs w:val="28"/>
              </w:rPr>
              <w:t>ЮНОШИ 16-18 лет</w:t>
            </w:r>
          </w:p>
        </w:tc>
      </w:tr>
      <w:tr w:rsidR="00B87199" w:rsidTr="000C1BD1">
        <w:tc>
          <w:tcPr>
            <w:tcW w:w="1367" w:type="dxa"/>
            <w:gridSpan w:val="2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67" w:type="dxa"/>
            <w:gridSpan w:val="4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67" w:type="dxa"/>
            <w:gridSpan w:val="3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68" w:type="dxa"/>
            <w:gridSpan w:val="4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67" w:type="dxa"/>
            <w:gridSpan w:val="3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67" w:type="dxa"/>
            <w:gridSpan w:val="4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68" w:type="dxa"/>
            <w:gridSpan w:val="2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90+</w:t>
            </w:r>
          </w:p>
        </w:tc>
      </w:tr>
      <w:tr w:rsidR="00A522FA" w:rsidTr="00A522FA">
        <w:tc>
          <w:tcPr>
            <w:tcW w:w="9571" w:type="dxa"/>
            <w:gridSpan w:val="22"/>
          </w:tcPr>
          <w:p w:rsidR="00A522FA" w:rsidRPr="00B87199" w:rsidRDefault="00A522FA" w:rsidP="00CD0981">
            <w:pPr>
              <w:jc w:val="center"/>
              <w:rPr>
                <w:b/>
                <w:sz w:val="28"/>
                <w:szCs w:val="28"/>
              </w:rPr>
            </w:pPr>
            <w:r w:rsidRPr="00B87199">
              <w:rPr>
                <w:b/>
                <w:sz w:val="28"/>
                <w:szCs w:val="28"/>
              </w:rPr>
              <w:t>ДЕВУШКИ 16-18 лет</w:t>
            </w:r>
          </w:p>
        </w:tc>
      </w:tr>
      <w:tr w:rsidR="00B87199" w:rsidTr="00EC72C4">
        <w:tc>
          <w:tcPr>
            <w:tcW w:w="2392" w:type="dxa"/>
            <w:gridSpan w:val="5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393" w:type="dxa"/>
            <w:gridSpan w:val="6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93" w:type="dxa"/>
            <w:gridSpan w:val="6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93" w:type="dxa"/>
            <w:gridSpan w:val="5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70+</w:t>
            </w:r>
          </w:p>
        </w:tc>
      </w:tr>
      <w:tr w:rsidR="00A522FA" w:rsidTr="00A522FA">
        <w:tc>
          <w:tcPr>
            <w:tcW w:w="9571" w:type="dxa"/>
            <w:gridSpan w:val="22"/>
          </w:tcPr>
          <w:p w:rsidR="00A522FA" w:rsidRPr="00B87199" w:rsidRDefault="00A522FA" w:rsidP="00CD0981">
            <w:pPr>
              <w:jc w:val="center"/>
              <w:rPr>
                <w:b/>
                <w:sz w:val="28"/>
                <w:szCs w:val="28"/>
              </w:rPr>
            </w:pPr>
            <w:r w:rsidRPr="00B87199">
              <w:rPr>
                <w:b/>
                <w:sz w:val="28"/>
                <w:szCs w:val="28"/>
              </w:rPr>
              <w:t>ЮНОШИ 13-15 лет</w:t>
            </w:r>
          </w:p>
        </w:tc>
      </w:tr>
      <w:tr w:rsidR="00A522FA" w:rsidTr="00A522FA">
        <w:tc>
          <w:tcPr>
            <w:tcW w:w="977" w:type="dxa"/>
          </w:tcPr>
          <w:p w:rsidR="00A522FA" w:rsidRDefault="00A522FA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26" w:type="dxa"/>
            <w:gridSpan w:val="3"/>
          </w:tcPr>
          <w:p w:rsidR="00A522FA" w:rsidRDefault="00A522FA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75" w:type="dxa"/>
            <w:gridSpan w:val="3"/>
          </w:tcPr>
          <w:p w:rsidR="00A522FA" w:rsidRDefault="00A522FA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69" w:type="dxa"/>
            <w:gridSpan w:val="3"/>
          </w:tcPr>
          <w:p w:rsidR="00A522FA" w:rsidRDefault="00A522FA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070" w:type="dxa"/>
            <w:gridSpan w:val="2"/>
          </w:tcPr>
          <w:p w:rsidR="00A522FA" w:rsidRDefault="00A522FA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70" w:type="dxa"/>
            <w:gridSpan w:val="2"/>
          </w:tcPr>
          <w:p w:rsidR="00A522FA" w:rsidRDefault="00A522FA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74" w:type="dxa"/>
            <w:gridSpan w:val="4"/>
          </w:tcPr>
          <w:p w:rsidR="00A522FA" w:rsidRDefault="00A522FA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69" w:type="dxa"/>
            <w:gridSpan w:val="3"/>
          </w:tcPr>
          <w:p w:rsidR="00A522FA" w:rsidRDefault="00A522FA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41" w:type="dxa"/>
          </w:tcPr>
          <w:p w:rsidR="00A522FA" w:rsidRDefault="00A522FA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80+</w:t>
            </w:r>
          </w:p>
        </w:tc>
      </w:tr>
      <w:tr w:rsidR="00A522FA" w:rsidTr="00A522FA">
        <w:tc>
          <w:tcPr>
            <w:tcW w:w="9571" w:type="dxa"/>
            <w:gridSpan w:val="22"/>
          </w:tcPr>
          <w:p w:rsidR="00A522FA" w:rsidRPr="00B87199" w:rsidRDefault="00A522FA" w:rsidP="00CD0981">
            <w:pPr>
              <w:jc w:val="center"/>
              <w:rPr>
                <w:b/>
                <w:sz w:val="28"/>
                <w:szCs w:val="28"/>
              </w:rPr>
            </w:pPr>
            <w:r w:rsidRPr="00B87199">
              <w:rPr>
                <w:b/>
                <w:sz w:val="28"/>
                <w:szCs w:val="28"/>
              </w:rPr>
              <w:t>ДЕВУШКИ 13-15 лет</w:t>
            </w:r>
          </w:p>
        </w:tc>
      </w:tr>
      <w:tr w:rsidR="00B87199" w:rsidTr="0046657C">
        <w:tc>
          <w:tcPr>
            <w:tcW w:w="1595" w:type="dxa"/>
            <w:gridSpan w:val="3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95" w:type="dxa"/>
            <w:gridSpan w:val="5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5" w:type="dxa"/>
            <w:gridSpan w:val="3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95" w:type="dxa"/>
            <w:gridSpan w:val="4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95" w:type="dxa"/>
            <w:gridSpan w:val="4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96" w:type="dxa"/>
            <w:gridSpan w:val="3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70+</w:t>
            </w:r>
          </w:p>
        </w:tc>
      </w:tr>
    </w:tbl>
    <w:p w:rsidR="00B87199" w:rsidRDefault="00B87199" w:rsidP="00CD0981">
      <w:pPr>
        <w:jc w:val="both"/>
        <w:rPr>
          <w:sz w:val="28"/>
          <w:szCs w:val="28"/>
        </w:rPr>
      </w:pPr>
    </w:p>
    <w:p w:rsidR="00CD0981" w:rsidRPr="00CD0981" w:rsidRDefault="00CD0981" w:rsidP="00CD0981">
      <w:p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</w:t>
      </w:r>
      <w:r w:rsidR="00CB1B82">
        <w:rPr>
          <w:sz w:val="28"/>
          <w:szCs w:val="28"/>
        </w:rPr>
        <w:t>оводятся  правой и левой рукой, победитель определяется по системе двоеборья</w:t>
      </w:r>
      <w:r>
        <w:rPr>
          <w:sz w:val="28"/>
          <w:szCs w:val="28"/>
        </w:rPr>
        <w:t>. Для регистрации спортсмены обязаны предъявить документ, удостоверяющий личность. Участники допускаются к поединкам только в спортивной форме.</w:t>
      </w:r>
    </w:p>
    <w:p w:rsidR="00A81F9C" w:rsidRPr="00E754FE" w:rsidRDefault="006E71A7" w:rsidP="00E754FE">
      <w:pPr>
        <w:tabs>
          <w:tab w:val="left" w:pos="709"/>
          <w:tab w:val="left" w:pos="6357"/>
        </w:tabs>
        <w:spacing w:before="240" w:after="240"/>
        <w:ind w:firstLine="567"/>
        <w:jc w:val="center"/>
        <w:rPr>
          <w:rStyle w:val="af0"/>
          <w:sz w:val="28"/>
        </w:rPr>
      </w:pPr>
      <w:r w:rsidRPr="00E754FE">
        <w:rPr>
          <w:rStyle w:val="af0"/>
          <w:sz w:val="28"/>
        </w:rPr>
        <w:t xml:space="preserve">VI. </w:t>
      </w:r>
      <w:r w:rsidR="00CD0981">
        <w:rPr>
          <w:rStyle w:val="af0"/>
          <w:sz w:val="28"/>
        </w:rPr>
        <w:t>ПЕРЕЧЕНЬ МЕРОПРИЯТИЙ</w:t>
      </w:r>
    </w:p>
    <w:p w:rsidR="00A81F9C" w:rsidRPr="00CD0981" w:rsidRDefault="00CD0981" w:rsidP="00CD0981">
      <w:pPr>
        <w:rPr>
          <w:sz w:val="28"/>
          <w:szCs w:val="28"/>
        </w:rPr>
      </w:pPr>
      <w:r w:rsidRPr="00CD0981">
        <w:rPr>
          <w:sz w:val="28"/>
          <w:szCs w:val="28"/>
        </w:rPr>
        <w:t xml:space="preserve">К 10.00 - Прибытие участников. </w:t>
      </w:r>
    </w:p>
    <w:p w:rsidR="00CD0981" w:rsidRPr="00CD0981" w:rsidRDefault="00CD0981" w:rsidP="00CD0981">
      <w:pPr>
        <w:rPr>
          <w:sz w:val="28"/>
          <w:szCs w:val="28"/>
        </w:rPr>
      </w:pPr>
      <w:r w:rsidRPr="00CD0981">
        <w:rPr>
          <w:sz w:val="28"/>
          <w:szCs w:val="28"/>
        </w:rPr>
        <w:t>10.00 -11.00 - Регистрация участников. Взвешивание.</w:t>
      </w:r>
    </w:p>
    <w:p w:rsidR="00CD0981" w:rsidRPr="00CD0981" w:rsidRDefault="00CD0981" w:rsidP="00CD0981">
      <w:pPr>
        <w:rPr>
          <w:sz w:val="28"/>
          <w:szCs w:val="28"/>
        </w:rPr>
      </w:pPr>
      <w:r w:rsidRPr="00CD0981">
        <w:rPr>
          <w:sz w:val="28"/>
          <w:szCs w:val="28"/>
        </w:rPr>
        <w:lastRenderedPageBreak/>
        <w:t>11.00 - 11.30 - Совещание судей</w:t>
      </w:r>
    </w:p>
    <w:p w:rsidR="00CD0981" w:rsidRDefault="00CD0981" w:rsidP="00CD0981">
      <w:pPr>
        <w:rPr>
          <w:sz w:val="28"/>
          <w:szCs w:val="28"/>
        </w:rPr>
      </w:pPr>
      <w:r w:rsidRPr="00CD0981">
        <w:rPr>
          <w:sz w:val="28"/>
          <w:szCs w:val="28"/>
        </w:rPr>
        <w:t xml:space="preserve">12.00 - </w:t>
      </w:r>
      <w:r w:rsidR="00A522FA">
        <w:rPr>
          <w:sz w:val="28"/>
          <w:szCs w:val="28"/>
        </w:rPr>
        <w:t xml:space="preserve"> 13.00 - </w:t>
      </w:r>
      <w:r w:rsidRPr="00CD0981">
        <w:rPr>
          <w:sz w:val="28"/>
          <w:szCs w:val="28"/>
        </w:rPr>
        <w:t>Торжественное открытие турнира</w:t>
      </w:r>
    </w:p>
    <w:p w:rsidR="00A522FA" w:rsidRDefault="00A522FA" w:rsidP="00CD0981">
      <w:pPr>
        <w:rPr>
          <w:sz w:val="28"/>
          <w:szCs w:val="28"/>
        </w:rPr>
      </w:pPr>
      <w:r>
        <w:rPr>
          <w:sz w:val="28"/>
          <w:szCs w:val="28"/>
        </w:rPr>
        <w:t>13.15 - 16.00 - Предварительные поединки</w:t>
      </w:r>
    </w:p>
    <w:p w:rsidR="00A522FA" w:rsidRDefault="00A522FA" w:rsidP="00CD0981">
      <w:pPr>
        <w:rPr>
          <w:sz w:val="28"/>
          <w:szCs w:val="28"/>
        </w:rPr>
      </w:pPr>
      <w:r>
        <w:rPr>
          <w:sz w:val="28"/>
          <w:szCs w:val="28"/>
        </w:rPr>
        <w:t>16.00 - 17.00 - Финальные поединки</w:t>
      </w:r>
    </w:p>
    <w:p w:rsidR="00A522FA" w:rsidRPr="00CD0981" w:rsidRDefault="00A522FA" w:rsidP="00CD0981">
      <w:pPr>
        <w:rPr>
          <w:sz w:val="28"/>
          <w:szCs w:val="28"/>
        </w:rPr>
      </w:pPr>
      <w:r>
        <w:rPr>
          <w:sz w:val="28"/>
          <w:szCs w:val="28"/>
        </w:rPr>
        <w:t>17.00 - Награждение победителей и призеров</w:t>
      </w:r>
    </w:p>
    <w:p w:rsidR="00A81F9C" w:rsidRDefault="006E71A7" w:rsidP="00E754FE">
      <w:pPr>
        <w:tabs>
          <w:tab w:val="left" w:pos="6357"/>
        </w:tabs>
        <w:spacing w:before="240" w:after="240"/>
        <w:ind w:firstLine="567"/>
        <w:jc w:val="center"/>
        <w:rPr>
          <w:rStyle w:val="af0"/>
          <w:sz w:val="28"/>
        </w:rPr>
      </w:pPr>
      <w:r w:rsidRPr="00E754FE">
        <w:rPr>
          <w:rStyle w:val="af0"/>
          <w:sz w:val="28"/>
        </w:rPr>
        <w:t xml:space="preserve">VIII. </w:t>
      </w:r>
      <w:r w:rsidR="00A522FA">
        <w:rPr>
          <w:rStyle w:val="af0"/>
          <w:sz w:val="28"/>
        </w:rPr>
        <w:t>ФИНАНСИРОВАНИЕ СОРЕВНОВАНИЯ</w:t>
      </w:r>
    </w:p>
    <w:p w:rsidR="00A522FA" w:rsidRPr="00E754FE" w:rsidRDefault="004A23E7" w:rsidP="00A522FA">
      <w:pPr>
        <w:tabs>
          <w:tab w:val="left" w:pos="6357"/>
        </w:tabs>
        <w:spacing w:before="240" w:after="240"/>
        <w:ind w:firstLine="567"/>
        <w:jc w:val="both"/>
        <w:rPr>
          <w:rStyle w:val="af0"/>
          <w:sz w:val="28"/>
        </w:rPr>
      </w:pPr>
      <w:r>
        <w:rPr>
          <w:sz w:val="28"/>
          <w:szCs w:val="28"/>
        </w:rPr>
        <w:t>Финансирование соревнований осуществляется партнерами турнира</w:t>
      </w:r>
      <w:r w:rsidR="00A522FA">
        <w:rPr>
          <w:sz w:val="28"/>
          <w:szCs w:val="28"/>
        </w:rPr>
        <w:t>,  согласно утвержденной смете и предоставленным счетам.</w:t>
      </w:r>
    </w:p>
    <w:p w:rsidR="00A81F9C" w:rsidRDefault="006E71A7" w:rsidP="00E754FE">
      <w:pPr>
        <w:tabs>
          <w:tab w:val="left" w:pos="6357"/>
        </w:tabs>
        <w:spacing w:before="240" w:after="24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. </w:t>
      </w:r>
      <w:r w:rsidR="00A522FA">
        <w:rPr>
          <w:b/>
          <w:sz w:val="28"/>
          <w:szCs w:val="28"/>
        </w:rPr>
        <w:t>НАГРАЖДЕНИЕ</w:t>
      </w:r>
    </w:p>
    <w:p w:rsidR="004278D1" w:rsidRDefault="004278D1" w:rsidP="004278D1">
      <w:pPr>
        <w:tabs>
          <w:tab w:val="left" w:pos="63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Спортсмены, занявшие 1,2,3 места в своих весовых категориях награждаются медалями и грамотами за соответствующие места.</w:t>
      </w:r>
    </w:p>
    <w:p w:rsidR="00A522FA" w:rsidRDefault="004278D1" w:rsidP="006D6625">
      <w:pPr>
        <w:tabs>
          <w:tab w:val="left" w:pos="63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Команды, занявшие 2 </w:t>
      </w:r>
      <w:r w:rsidR="00A522FA">
        <w:rPr>
          <w:sz w:val="28"/>
          <w:szCs w:val="28"/>
        </w:rPr>
        <w:t>и</w:t>
      </w:r>
      <w:r>
        <w:rPr>
          <w:sz w:val="28"/>
          <w:szCs w:val="28"/>
        </w:rPr>
        <w:t xml:space="preserve"> 3 место награждаются</w:t>
      </w:r>
      <w:r w:rsidR="00A522FA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командными грамотами.</w:t>
      </w:r>
    </w:p>
    <w:p w:rsidR="004278D1" w:rsidRDefault="004278D1" w:rsidP="004278D1">
      <w:pPr>
        <w:tabs>
          <w:tab w:val="left" w:pos="63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Команда победитель награждается памятным Кубком и командной</w:t>
      </w:r>
      <w:r w:rsidR="004A066D">
        <w:rPr>
          <w:sz w:val="28"/>
          <w:szCs w:val="28"/>
        </w:rPr>
        <w:t xml:space="preserve"> грамот</w:t>
      </w:r>
      <w:r>
        <w:rPr>
          <w:sz w:val="28"/>
          <w:szCs w:val="28"/>
        </w:rPr>
        <w:t xml:space="preserve">ой. </w:t>
      </w:r>
    </w:p>
    <w:p w:rsidR="004278D1" w:rsidRDefault="004278D1" w:rsidP="006D6625">
      <w:pPr>
        <w:tabs>
          <w:tab w:val="left" w:pos="6357"/>
        </w:tabs>
        <w:ind w:firstLine="567"/>
        <w:jc w:val="both"/>
        <w:rPr>
          <w:sz w:val="28"/>
          <w:szCs w:val="28"/>
        </w:rPr>
      </w:pPr>
    </w:p>
    <w:p w:rsidR="00A81F9C" w:rsidRDefault="006E71A7" w:rsidP="00E754FE">
      <w:pPr>
        <w:tabs>
          <w:tab w:val="left" w:pos="6357"/>
        </w:tabs>
        <w:spacing w:before="240" w:after="24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. </w:t>
      </w:r>
      <w:r w:rsidR="00A522FA">
        <w:rPr>
          <w:b/>
          <w:sz w:val="28"/>
          <w:szCs w:val="28"/>
        </w:rPr>
        <w:t>ЭТИКЕТ</w:t>
      </w:r>
    </w:p>
    <w:p w:rsidR="00A522FA" w:rsidRDefault="00A522FA" w:rsidP="00A522FA">
      <w:pPr>
        <w:tabs>
          <w:tab w:val="left" w:pos="709"/>
          <w:tab w:val="left" w:pos="635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соревнования категорически запрещается:</w:t>
      </w:r>
    </w:p>
    <w:p w:rsidR="00A522FA" w:rsidRDefault="00A522FA" w:rsidP="00A522FA">
      <w:pPr>
        <w:tabs>
          <w:tab w:val="left" w:pos="709"/>
          <w:tab w:val="left" w:pos="635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курение на территории</w:t>
      </w:r>
    </w:p>
    <w:p w:rsidR="00A522FA" w:rsidRDefault="00A522FA" w:rsidP="00A522FA">
      <w:pPr>
        <w:tabs>
          <w:tab w:val="left" w:pos="709"/>
          <w:tab w:val="left" w:pos="635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употребление спиртных напитков</w:t>
      </w:r>
    </w:p>
    <w:p w:rsidR="00B87199" w:rsidRDefault="00A522FA" w:rsidP="00A522FA">
      <w:pPr>
        <w:tabs>
          <w:tab w:val="left" w:pos="709"/>
          <w:tab w:val="left" w:pos="635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нецензурны</w:t>
      </w:r>
      <w:r w:rsidR="00B87199">
        <w:rPr>
          <w:sz w:val="28"/>
          <w:szCs w:val="28"/>
        </w:rPr>
        <w:t>е</w:t>
      </w:r>
      <w:r>
        <w:rPr>
          <w:sz w:val="28"/>
          <w:szCs w:val="28"/>
        </w:rPr>
        <w:t xml:space="preserve"> выражени</w:t>
      </w:r>
      <w:r w:rsidR="00B87199">
        <w:rPr>
          <w:sz w:val="28"/>
          <w:szCs w:val="28"/>
        </w:rPr>
        <w:t>я</w:t>
      </w:r>
    </w:p>
    <w:p w:rsidR="00B87199" w:rsidRDefault="00B87199" w:rsidP="00A522FA">
      <w:pPr>
        <w:tabs>
          <w:tab w:val="left" w:pos="709"/>
          <w:tab w:val="left" w:pos="635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2FA">
        <w:rPr>
          <w:sz w:val="28"/>
          <w:szCs w:val="28"/>
        </w:rPr>
        <w:t xml:space="preserve"> неподобающее поведение</w:t>
      </w:r>
    </w:p>
    <w:p w:rsidR="00A81F9C" w:rsidRDefault="00B87199" w:rsidP="00A522FA">
      <w:pPr>
        <w:tabs>
          <w:tab w:val="left" w:pos="709"/>
          <w:tab w:val="left" w:pos="635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2FA">
        <w:rPr>
          <w:sz w:val="28"/>
          <w:szCs w:val="28"/>
        </w:rPr>
        <w:t xml:space="preserve"> хулиганство</w:t>
      </w:r>
      <w:r>
        <w:rPr>
          <w:sz w:val="28"/>
          <w:szCs w:val="28"/>
        </w:rPr>
        <w:t>.</w:t>
      </w:r>
    </w:p>
    <w:p w:rsidR="00F41829" w:rsidRDefault="00F41829" w:rsidP="00F41829">
      <w:pPr>
        <w:jc w:val="both"/>
        <w:rPr>
          <w:sz w:val="28"/>
          <w:szCs w:val="28"/>
        </w:rPr>
      </w:pPr>
    </w:p>
    <w:p w:rsidR="00B87199" w:rsidRDefault="00B87199" w:rsidP="00F4182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имеет право вносить изменения в данное положение, если это будет им признано целесообразным.</w:t>
      </w:r>
    </w:p>
    <w:p w:rsidR="00CB1B82" w:rsidRDefault="00CB1B82" w:rsidP="00F41829">
      <w:pPr>
        <w:jc w:val="both"/>
        <w:rPr>
          <w:b/>
          <w:i/>
          <w:sz w:val="28"/>
          <w:szCs w:val="28"/>
        </w:rPr>
      </w:pPr>
    </w:p>
    <w:p w:rsidR="00CB1B82" w:rsidRPr="00CB1B82" w:rsidRDefault="00CB1B82" w:rsidP="00CB1B82">
      <w:pPr>
        <w:jc w:val="center"/>
        <w:rPr>
          <w:b/>
          <w:i/>
          <w:sz w:val="28"/>
          <w:szCs w:val="28"/>
        </w:rPr>
      </w:pPr>
      <w:r w:rsidRPr="00CB1B82">
        <w:rPr>
          <w:b/>
          <w:i/>
          <w:sz w:val="28"/>
          <w:szCs w:val="28"/>
        </w:rPr>
        <w:t xml:space="preserve">Данное </w:t>
      </w:r>
      <w:r>
        <w:rPr>
          <w:b/>
          <w:i/>
          <w:sz w:val="28"/>
          <w:szCs w:val="28"/>
        </w:rPr>
        <w:t>положение</w:t>
      </w:r>
      <w:r w:rsidRPr="00CB1B8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я</w:t>
      </w:r>
      <w:r w:rsidRPr="00CB1B82">
        <w:rPr>
          <w:b/>
          <w:i/>
          <w:sz w:val="28"/>
          <w:szCs w:val="28"/>
        </w:rPr>
        <w:t>вляется вызовом на соревнования.</w:t>
      </w:r>
    </w:p>
    <w:p w:rsidR="00F41829" w:rsidRDefault="00F41829" w:rsidP="00F41829">
      <w:pPr>
        <w:jc w:val="both"/>
        <w:rPr>
          <w:sz w:val="28"/>
          <w:szCs w:val="28"/>
        </w:rPr>
      </w:pPr>
    </w:p>
    <w:p w:rsidR="00F41829" w:rsidRDefault="00F41829" w:rsidP="00F41829">
      <w:pPr>
        <w:jc w:val="both"/>
        <w:rPr>
          <w:sz w:val="28"/>
          <w:szCs w:val="28"/>
        </w:rPr>
      </w:pPr>
    </w:p>
    <w:sectPr w:rsidR="00F41829" w:rsidSect="00B87199">
      <w:type w:val="continuous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266" w:rsidRDefault="00576266" w:rsidP="006E71A7">
      <w:r>
        <w:separator/>
      </w:r>
    </w:p>
  </w:endnote>
  <w:endnote w:type="continuationSeparator" w:id="0">
    <w:p w:rsidR="00576266" w:rsidRDefault="00576266" w:rsidP="006E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cademy Ho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920_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266" w:rsidRDefault="00576266" w:rsidP="006E71A7">
      <w:r>
        <w:separator/>
      </w:r>
    </w:p>
  </w:footnote>
  <w:footnote w:type="continuationSeparator" w:id="0">
    <w:p w:rsidR="00576266" w:rsidRDefault="00576266" w:rsidP="006E7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4565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F1042"/>
    <w:multiLevelType w:val="hybridMultilevel"/>
    <w:tmpl w:val="EB68819E"/>
    <w:lvl w:ilvl="0" w:tplc="516E3C7C">
      <w:start w:val="1"/>
      <w:numFmt w:val="bullet"/>
      <w:lvlText w:val="-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089455B7"/>
    <w:multiLevelType w:val="hybridMultilevel"/>
    <w:tmpl w:val="59FEEF20"/>
    <w:lvl w:ilvl="0" w:tplc="4EC2E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8469FE"/>
    <w:multiLevelType w:val="hybridMultilevel"/>
    <w:tmpl w:val="F5AA1210"/>
    <w:lvl w:ilvl="0" w:tplc="516E3C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A72E8"/>
    <w:multiLevelType w:val="hybridMultilevel"/>
    <w:tmpl w:val="21D8A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A93E96"/>
    <w:multiLevelType w:val="hybridMultilevel"/>
    <w:tmpl w:val="FA5E86C0"/>
    <w:lvl w:ilvl="0" w:tplc="516E3C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5ED"/>
    <w:multiLevelType w:val="hybridMultilevel"/>
    <w:tmpl w:val="9344F9FE"/>
    <w:lvl w:ilvl="0" w:tplc="516E3C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50ACA"/>
    <w:multiLevelType w:val="hybridMultilevel"/>
    <w:tmpl w:val="D65038A6"/>
    <w:lvl w:ilvl="0" w:tplc="516E3C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A484D"/>
    <w:multiLevelType w:val="hybridMultilevel"/>
    <w:tmpl w:val="8AD221B0"/>
    <w:lvl w:ilvl="0" w:tplc="FD1A8458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50C2763B"/>
    <w:multiLevelType w:val="hybridMultilevel"/>
    <w:tmpl w:val="68E22E1E"/>
    <w:lvl w:ilvl="0" w:tplc="3BE2B96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2623EAC"/>
    <w:multiLevelType w:val="hybridMultilevel"/>
    <w:tmpl w:val="F6328194"/>
    <w:lvl w:ilvl="0" w:tplc="516E3C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05AD2"/>
    <w:multiLevelType w:val="hybridMultilevel"/>
    <w:tmpl w:val="E8EE8D02"/>
    <w:lvl w:ilvl="0" w:tplc="516E3C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D0FF2"/>
    <w:multiLevelType w:val="hybridMultilevel"/>
    <w:tmpl w:val="F582FD40"/>
    <w:lvl w:ilvl="0" w:tplc="516E3C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834C1"/>
    <w:multiLevelType w:val="hybridMultilevel"/>
    <w:tmpl w:val="5FEE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65A0A"/>
    <w:multiLevelType w:val="hybridMultilevel"/>
    <w:tmpl w:val="F4BED7FE"/>
    <w:lvl w:ilvl="0" w:tplc="45A88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77C0B"/>
    <w:multiLevelType w:val="hybridMultilevel"/>
    <w:tmpl w:val="0E0416A8"/>
    <w:lvl w:ilvl="0" w:tplc="516E3C7C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5811A57"/>
    <w:multiLevelType w:val="hybridMultilevel"/>
    <w:tmpl w:val="9B92BAEC"/>
    <w:lvl w:ilvl="0" w:tplc="516E3C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A4064"/>
    <w:multiLevelType w:val="hybridMultilevel"/>
    <w:tmpl w:val="DCCAEC46"/>
    <w:lvl w:ilvl="0" w:tplc="516E3C7C">
      <w:start w:val="1"/>
      <w:numFmt w:val="bullet"/>
      <w:lvlText w:val="-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 w15:restartNumberingAfterBreak="0">
    <w:nsid w:val="7A7C2FCB"/>
    <w:multiLevelType w:val="hybridMultilevel"/>
    <w:tmpl w:val="7FB00C1C"/>
    <w:lvl w:ilvl="0" w:tplc="516E3C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6"/>
  </w:num>
  <w:num w:numId="5">
    <w:abstractNumId w:val="12"/>
  </w:num>
  <w:num w:numId="6">
    <w:abstractNumId w:val="1"/>
  </w:num>
  <w:num w:numId="7">
    <w:abstractNumId w:val="17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18"/>
  </w:num>
  <w:num w:numId="13">
    <w:abstractNumId w:val="15"/>
  </w:num>
  <w:num w:numId="14">
    <w:abstractNumId w:val="3"/>
  </w:num>
  <w:num w:numId="15">
    <w:abstractNumId w:val="4"/>
  </w:num>
  <w:num w:numId="16">
    <w:abstractNumId w:val="8"/>
  </w:num>
  <w:num w:numId="17">
    <w:abstractNumId w:val="2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2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F9C"/>
    <w:rsid w:val="000377B7"/>
    <w:rsid w:val="000A343D"/>
    <w:rsid w:val="000B21CF"/>
    <w:rsid w:val="000F4815"/>
    <w:rsid w:val="00123DEF"/>
    <w:rsid w:val="001266E8"/>
    <w:rsid w:val="0014152C"/>
    <w:rsid w:val="00160B88"/>
    <w:rsid w:val="001C488C"/>
    <w:rsid w:val="001C73A8"/>
    <w:rsid w:val="001D1D65"/>
    <w:rsid w:val="001E1B33"/>
    <w:rsid w:val="001E424A"/>
    <w:rsid w:val="00292575"/>
    <w:rsid w:val="00292EA9"/>
    <w:rsid w:val="002E684C"/>
    <w:rsid w:val="00336BD1"/>
    <w:rsid w:val="0035056F"/>
    <w:rsid w:val="003A201D"/>
    <w:rsid w:val="003E35E7"/>
    <w:rsid w:val="00411D2D"/>
    <w:rsid w:val="004278D1"/>
    <w:rsid w:val="004353A4"/>
    <w:rsid w:val="004638B5"/>
    <w:rsid w:val="00470CDE"/>
    <w:rsid w:val="004A066D"/>
    <w:rsid w:val="004A23E7"/>
    <w:rsid w:val="004A46F3"/>
    <w:rsid w:val="005176D1"/>
    <w:rsid w:val="00576266"/>
    <w:rsid w:val="00585626"/>
    <w:rsid w:val="00591609"/>
    <w:rsid w:val="0059330B"/>
    <w:rsid w:val="005A4145"/>
    <w:rsid w:val="005D52E1"/>
    <w:rsid w:val="005D7FA8"/>
    <w:rsid w:val="0061425F"/>
    <w:rsid w:val="006B498B"/>
    <w:rsid w:val="006C6F65"/>
    <w:rsid w:val="006D19FB"/>
    <w:rsid w:val="006D3086"/>
    <w:rsid w:val="006D6625"/>
    <w:rsid w:val="006E71A7"/>
    <w:rsid w:val="00701258"/>
    <w:rsid w:val="00706002"/>
    <w:rsid w:val="00710328"/>
    <w:rsid w:val="00724700"/>
    <w:rsid w:val="00727A2E"/>
    <w:rsid w:val="00732885"/>
    <w:rsid w:val="00746219"/>
    <w:rsid w:val="007A5D76"/>
    <w:rsid w:val="007B314D"/>
    <w:rsid w:val="007D4434"/>
    <w:rsid w:val="007E066E"/>
    <w:rsid w:val="0082256E"/>
    <w:rsid w:val="00844F19"/>
    <w:rsid w:val="00861F4F"/>
    <w:rsid w:val="00865A2A"/>
    <w:rsid w:val="008663D4"/>
    <w:rsid w:val="008E4332"/>
    <w:rsid w:val="009A4786"/>
    <w:rsid w:val="009B445A"/>
    <w:rsid w:val="00A070DC"/>
    <w:rsid w:val="00A26A13"/>
    <w:rsid w:val="00A522FA"/>
    <w:rsid w:val="00A607D1"/>
    <w:rsid w:val="00A63AAE"/>
    <w:rsid w:val="00A81F9C"/>
    <w:rsid w:val="00AA4F07"/>
    <w:rsid w:val="00B87199"/>
    <w:rsid w:val="00BA2544"/>
    <w:rsid w:val="00C012D6"/>
    <w:rsid w:val="00C72BFE"/>
    <w:rsid w:val="00C878F1"/>
    <w:rsid w:val="00CB1B82"/>
    <w:rsid w:val="00CB22EF"/>
    <w:rsid w:val="00CC2786"/>
    <w:rsid w:val="00CD0981"/>
    <w:rsid w:val="00CD5DE3"/>
    <w:rsid w:val="00CE2E25"/>
    <w:rsid w:val="00CF2947"/>
    <w:rsid w:val="00D00C6D"/>
    <w:rsid w:val="00D26658"/>
    <w:rsid w:val="00D360A0"/>
    <w:rsid w:val="00D469CE"/>
    <w:rsid w:val="00D74B83"/>
    <w:rsid w:val="00D87C37"/>
    <w:rsid w:val="00DA7C9B"/>
    <w:rsid w:val="00DC7D0B"/>
    <w:rsid w:val="00DD2401"/>
    <w:rsid w:val="00E44450"/>
    <w:rsid w:val="00E60B4F"/>
    <w:rsid w:val="00E754FE"/>
    <w:rsid w:val="00E76E2D"/>
    <w:rsid w:val="00E858EC"/>
    <w:rsid w:val="00EA386F"/>
    <w:rsid w:val="00EB0DB5"/>
    <w:rsid w:val="00ED33AF"/>
    <w:rsid w:val="00EF3C65"/>
    <w:rsid w:val="00F1272C"/>
    <w:rsid w:val="00F15223"/>
    <w:rsid w:val="00F2100F"/>
    <w:rsid w:val="00F41829"/>
    <w:rsid w:val="00F56B07"/>
    <w:rsid w:val="00F64293"/>
    <w:rsid w:val="00F648E4"/>
    <w:rsid w:val="00FA6709"/>
    <w:rsid w:val="00FD3351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507F8"/>
  <w15:docId w15:val="{2401A242-DF44-4D4F-9751-89CC787E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F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81F9C"/>
    <w:pPr>
      <w:keepNext/>
      <w:numPr>
        <w:numId w:val="1"/>
      </w:numPr>
      <w:jc w:val="center"/>
      <w:outlineLvl w:val="0"/>
    </w:pPr>
    <w:rPr>
      <w:rFonts w:ascii="Academy Ho" w:hAnsi="Academy Ho" w:cs="Tahoma"/>
      <w:b/>
      <w:sz w:val="110"/>
    </w:rPr>
  </w:style>
  <w:style w:type="paragraph" w:styleId="3">
    <w:name w:val="heading 3"/>
    <w:basedOn w:val="a"/>
    <w:next w:val="a"/>
    <w:link w:val="30"/>
    <w:qFormat/>
    <w:rsid w:val="00A81F9C"/>
    <w:pPr>
      <w:keepNext/>
      <w:numPr>
        <w:ilvl w:val="2"/>
        <w:numId w:val="1"/>
      </w:numPr>
      <w:jc w:val="right"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0"/>
    <w:qFormat/>
    <w:rsid w:val="00A81F9C"/>
    <w:pPr>
      <w:keepNext/>
      <w:numPr>
        <w:ilvl w:val="3"/>
        <w:numId w:val="1"/>
      </w:numPr>
      <w:outlineLvl w:val="3"/>
    </w:pPr>
    <w:rPr>
      <w:b/>
      <w:bCs/>
      <w:lang w:val="en-US"/>
    </w:rPr>
  </w:style>
  <w:style w:type="paragraph" w:styleId="5">
    <w:name w:val="heading 5"/>
    <w:basedOn w:val="a"/>
    <w:next w:val="a"/>
    <w:link w:val="50"/>
    <w:qFormat/>
    <w:rsid w:val="00A81F9C"/>
    <w:pPr>
      <w:keepNext/>
      <w:numPr>
        <w:ilvl w:val="4"/>
        <w:numId w:val="1"/>
      </w:numPr>
      <w:jc w:val="center"/>
      <w:outlineLvl w:val="4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F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81F9C"/>
    <w:rPr>
      <w:rFonts w:ascii="Academy Ho" w:eastAsia="Times New Roman" w:hAnsi="Academy Ho" w:cs="Tahoma"/>
      <w:b/>
      <w:sz w:val="11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81F9C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40">
    <w:name w:val="Заголовок 4 Знак"/>
    <w:basedOn w:val="a0"/>
    <w:link w:val="4"/>
    <w:rsid w:val="00A81F9C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50">
    <w:name w:val="Заголовок 5 Знак"/>
    <w:basedOn w:val="a0"/>
    <w:link w:val="5"/>
    <w:rsid w:val="00A81F9C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a5">
    <w:name w:val="Title"/>
    <w:basedOn w:val="a"/>
    <w:next w:val="a6"/>
    <w:link w:val="a7"/>
    <w:qFormat/>
    <w:rsid w:val="00A81F9C"/>
    <w:pPr>
      <w:jc w:val="center"/>
    </w:pPr>
    <w:rPr>
      <w:rFonts w:ascii="A920_R" w:hAnsi="A920_R"/>
      <w:b/>
      <w:sz w:val="110"/>
      <w:lang w:val="en-US"/>
    </w:rPr>
  </w:style>
  <w:style w:type="character" w:customStyle="1" w:styleId="a7">
    <w:name w:val="Заголовок Знак"/>
    <w:basedOn w:val="a0"/>
    <w:link w:val="a5"/>
    <w:rsid w:val="00A81F9C"/>
    <w:rPr>
      <w:rFonts w:ascii="A920_R" w:eastAsia="Times New Roman" w:hAnsi="A920_R" w:cs="Times New Roman"/>
      <w:b/>
      <w:sz w:val="110"/>
      <w:szCs w:val="24"/>
      <w:lang w:val="en-US" w:eastAsia="ar-SA"/>
    </w:rPr>
  </w:style>
  <w:style w:type="paragraph" w:styleId="a8">
    <w:name w:val="header"/>
    <w:basedOn w:val="a"/>
    <w:link w:val="a9"/>
    <w:uiPriority w:val="99"/>
    <w:rsid w:val="00A81F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1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uiPriority w:val="99"/>
    <w:unhideWhenUsed/>
    <w:rsid w:val="00A81F9C"/>
    <w:rPr>
      <w:color w:val="0000FF"/>
      <w:u w:val="single"/>
    </w:rPr>
  </w:style>
  <w:style w:type="paragraph" w:styleId="a6">
    <w:name w:val="Subtitle"/>
    <w:basedOn w:val="a"/>
    <w:next w:val="a"/>
    <w:link w:val="ab"/>
    <w:uiPriority w:val="11"/>
    <w:qFormat/>
    <w:rsid w:val="00A81F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6"/>
    <w:uiPriority w:val="11"/>
    <w:rsid w:val="00A81F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E71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71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B0DB5"/>
    <w:pPr>
      <w:ind w:left="720"/>
      <w:contextualSpacing/>
    </w:pPr>
  </w:style>
  <w:style w:type="table" w:styleId="af">
    <w:name w:val="Table Grid"/>
    <w:basedOn w:val="a1"/>
    <w:uiPriority w:val="59"/>
    <w:rsid w:val="0084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Book Title"/>
    <w:basedOn w:val="a0"/>
    <w:uiPriority w:val="33"/>
    <w:qFormat/>
    <w:rsid w:val="00732885"/>
    <w:rPr>
      <w:b/>
      <w:bCs/>
      <w:smallCaps/>
      <w:spacing w:val="5"/>
    </w:rPr>
  </w:style>
  <w:style w:type="paragraph" w:styleId="af1">
    <w:name w:val="Body Text Indent"/>
    <w:basedOn w:val="a"/>
    <w:link w:val="af2"/>
    <w:rsid w:val="00732885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328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НФФР</dc:creator>
  <cp:keywords>Гладиаторы</cp:keywords>
  <cp:lastModifiedBy>RePack by Diakov</cp:lastModifiedBy>
  <cp:revision>21</cp:revision>
  <cp:lastPrinted>2019-09-16T10:11:00Z</cp:lastPrinted>
  <dcterms:created xsi:type="dcterms:W3CDTF">2017-08-20T19:03:00Z</dcterms:created>
  <dcterms:modified xsi:type="dcterms:W3CDTF">2019-09-16T10:11:00Z</dcterms:modified>
</cp:coreProperties>
</file>