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4A0"/>
      </w:tblPr>
      <w:tblGrid>
        <w:gridCol w:w="4820"/>
        <w:gridCol w:w="567"/>
        <w:gridCol w:w="5103"/>
      </w:tblGrid>
      <w:tr w:rsidR="00906926" w:rsidRPr="00906926" w:rsidTr="00906926">
        <w:tc>
          <w:tcPr>
            <w:tcW w:w="4820" w:type="dxa"/>
          </w:tcPr>
          <w:p w:rsidR="00936929" w:rsidRPr="00906926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>«УТВЕРЖДАЮ»</w:t>
            </w:r>
          </w:p>
          <w:p w:rsidR="00936929" w:rsidRPr="00906926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 xml:space="preserve">Директор департамента по физической культуре и спорту </w:t>
            </w:r>
            <w:r w:rsidR="004C4BB2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 xml:space="preserve">администрации </w:t>
            </w: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>Владимирской области</w:t>
            </w:r>
          </w:p>
          <w:p w:rsidR="00936929" w:rsidRPr="00906926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</w:p>
          <w:p w:rsidR="00936929" w:rsidRPr="00906926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</w:p>
          <w:p w:rsidR="00936929" w:rsidRPr="00906926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 xml:space="preserve">_____________________А.Н. </w:t>
            </w:r>
            <w:proofErr w:type="spellStart"/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>Сипач</w:t>
            </w:r>
            <w:proofErr w:type="spellEnd"/>
          </w:p>
          <w:p w:rsidR="00936929" w:rsidRPr="00906926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>«     »_______________ 2017</w:t>
            </w:r>
          </w:p>
        </w:tc>
        <w:tc>
          <w:tcPr>
            <w:tcW w:w="567" w:type="dxa"/>
          </w:tcPr>
          <w:p w:rsidR="00936929" w:rsidRPr="00906926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36929" w:rsidRPr="00906926" w:rsidRDefault="00936929" w:rsidP="00906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i w:val="0"/>
                <w:sz w:val="26"/>
                <w:szCs w:val="26"/>
                <w:lang w:val="ru-RU"/>
              </w:rPr>
            </w:pP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>«</w:t>
            </w:r>
            <w:r w:rsidRPr="00906926">
              <w:rPr>
                <w:rFonts w:ascii="Times New Roman" w:eastAsiaTheme="minorHAnsi" w:hAnsi="Times New Roman"/>
                <w:i w:val="0"/>
                <w:sz w:val="26"/>
                <w:szCs w:val="26"/>
                <w:lang w:val="ru-RU"/>
              </w:rPr>
              <w:t>УТВЕРЖДАЮ»</w:t>
            </w:r>
          </w:p>
          <w:p w:rsidR="00936929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  <w:r w:rsidRPr="00906926">
              <w:rPr>
                <w:rFonts w:ascii="Times New Roman" w:eastAsiaTheme="minorHAnsi" w:hAnsi="Times New Roman"/>
                <w:i w:val="0"/>
                <w:sz w:val="26"/>
                <w:szCs w:val="26"/>
                <w:lang w:val="ru-RU"/>
              </w:rPr>
              <w:t xml:space="preserve">Председатель правления </w:t>
            </w:r>
            <w:r w:rsidRPr="0090692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регионального отделения общественной организации «Федерация армрестлинга России»» - «Федерация армрестлинга Владимирской области»</w:t>
            </w: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4C4BB2" w:rsidRDefault="004C4BB2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lang w:val="ru-RU"/>
              </w:rPr>
            </w:pPr>
          </w:p>
          <w:p w:rsidR="004C4BB2" w:rsidRPr="004C4BB2" w:rsidRDefault="004C4BB2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lang w:val="ru-RU"/>
              </w:rPr>
            </w:pPr>
          </w:p>
          <w:p w:rsidR="00936929" w:rsidRPr="00906926" w:rsidRDefault="00936929" w:rsidP="00906926">
            <w:pPr>
              <w:spacing w:after="0" w:line="240" w:lineRule="auto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>_____________________А.С. Гусев</w:t>
            </w:r>
          </w:p>
          <w:p w:rsidR="00936929" w:rsidRPr="00906926" w:rsidRDefault="00936929" w:rsidP="009069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</w:pPr>
            <w:r w:rsidRPr="00906926">
              <w:rPr>
                <w:rFonts w:ascii="Times New Roman" w:eastAsiaTheme="minorHAnsi" w:hAnsi="Times New Roman"/>
                <w:i w:val="0"/>
                <w:sz w:val="28"/>
                <w:szCs w:val="28"/>
                <w:lang w:val="ru-RU"/>
              </w:rPr>
              <w:t>«     »_______________ 2017</w:t>
            </w:r>
          </w:p>
        </w:tc>
      </w:tr>
    </w:tbl>
    <w:p w:rsidR="00A13F0F" w:rsidRDefault="00A13F0F" w:rsidP="0093692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36929">
        <w:rPr>
          <w:rFonts w:ascii="Times New Roman" w:hAnsi="Times New Roman"/>
          <w:b/>
          <w:i w:val="0"/>
          <w:sz w:val="28"/>
          <w:szCs w:val="28"/>
          <w:lang w:val="ru-RU"/>
        </w:rPr>
        <w:t>Положение</w:t>
      </w: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 проведении чемпионата Влад</w:t>
      </w:r>
      <w:r w:rsidR="004C4BB2">
        <w:rPr>
          <w:rFonts w:ascii="Times New Roman" w:hAnsi="Times New Roman"/>
          <w:b/>
          <w:i w:val="0"/>
          <w:sz w:val="28"/>
          <w:szCs w:val="28"/>
          <w:lang w:val="ru-RU"/>
        </w:rPr>
        <w:t>имирской области по армрестлингу,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посвященн</w:t>
      </w:r>
      <w:r w:rsidR="004C4BB2">
        <w:rPr>
          <w:rFonts w:ascii="Times New Roman" w:hAnsi="Times New Roman"/>
          <w:b/>
          <w:i w:val="0"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Всероссийскому дню армрестлинга</w:t>
      </w: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71110B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0272A" w:rsidRDefault="00A0272A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0272A" w:rsidRDefault="00A0272A" w:rsidP="004C4BB2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г. Владимир </w:t>
      </w:r>
    </w:p>
    <w:p w:rsidR="00936929" w:rsidRDefault="00936929" w:rsidP="00936929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2017</w:t>
      </w:r>
    </w:p>
    <w:p w:rsidR="00936929" w:rsidRDefault="0071110B" w:rsidP="0071110B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1110B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1. Введение</w:t>
      </w:r>
    </w:p>
    <w:p w:rsidR="0071110B" w:rsidRPr="0071110B" w:rsidRDefault="0071110B" w:rsidP="007349A4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>Соревнования по армрестлингу проводятся в соответствии с Календарным планом физкультурных мероприятий и спортивных мероприятий Владимирской области на 201</w:t>
      </w:r>
      <w:r>
        <w:rPr>
          <w:lang w:val="ru-RU"/>
        </w:rPr>
        <w:t>7</w:t>
      </w:r>
      <w:r w:rsidRPr="0071110B">
        <w:rPr>
          <w:lang w:val="ru-RU"/>
        </w:rPr>
        <w:t xml:space="preserve"> г.</w:t>
      </w:r>
    </w:p>
    <w:p w:rsidR="0071110B" w:rsidRPr="0071110B" w:rsidRDefault="0071110B" w:rsidP="00A0272A">
      <w:pPr>
        <w:pStyle w:val="12"/>
        <w:keepNext/>
        <w:keepLines/>
        <w:shd w:val="clear" w:color="auto" w:fill="auto"/>
        <w:spacing w:line="240" w:lineRule="auto"/>
        <w:ind w:firstLine="708"/>
        <w:jc w:val="both"/>
        <w:rPr>
          <w:lang w:val="ru-RU"/>
        </w:rPr>
      </w:pPr>
      <w:bookmarkStart w:id="0" w:name="bookmark5"/>
      <w:r w:rsidRPr="0071110B">
        <w:rPr>
          <w:lang w:val="ru-RU"/>
        </w:rPr>
        <w:t>Настоящее Положение является основанием для командирования спортсменов, тренеров и судей на соревнования.</w:t>
      </w:r>
      <w:bookmarkEnd w:id="0"/>
    </w:p>
    <w:p w:rsidR="0071110B" w:rsidRDefault="0071110B" w:rsidP="0071110B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bookmarkStart w:id="1" w:name="bookmark6"/>
    </w:p>
    <w:p w:rsidR="0071110B" w:rsidRPr="0071110B" w:rsidRDefault="0071110B" w:rsidP="0071110B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r w:rsidRPr="0071110B">
        <w:rPr>
          <w:b/>
          <w:lang w:val="ru-RU"/>
        </w:rPr>
        <w:t>2. Цели и задачи</w:t>
      </w:r>
      <w:bookmarkEnd w:id="1"/>
    </w:p>
    <w:p w:rsidR="0071110B" w:rsidRPr="0071110B" w:rsidRDefault="0071110B" w:rsidP="0071110B">
      <w:pPr>
        <w:pStyle w:val="31"/>
        <w:numPr>
          <w:ilvl w:val="0"/>
          <w:numId w:val="2"/>
        </w:numPr>
        <w:shd w:val="clear" w:color="auto" w:fill="auto"/>
        <w:tabs>
          <w:tab w:val="left" w:pos="361"/>
        </w:tabs>
        <w:spacing w:after="0" w:line="240" w:lineRule="auto"/>
        <w:ind w:firstLine="0"/>
        <w:jc w:val="both"/>
        <w:rPr>
          <w:lang w:val="ru-RU"/>
        </w:rPr>
      </w:pPr>
      <w:r w:rsidRPr="0071110B">
        <w:rPr>
          <w:lang w:val="ru-RU"/>
        </w:rPr>
        <w:t>Агитация и пропаганда армрестлинга, как важного средства укрепления здоровья населения;</w:t>
      </w:r>
    </w:p>
    <w:p w:rsidR="0071110B" w:rsidRPr="0071110B" w:rsidRDefault="0071110B" w:rsidP="0071110B">
      <w:pPr>
        <w:pStyle w:val="31"/>
        <w:numPr>
          <w:ilvl w:val="0"/>
          <w:numId w:val="2"/>
        </w:numPr>
        <w:shd w:val="clear" w:color="auto" w:fill="auto"/>
        <w:tabs>
          <w:tab w:val="left" w:pos="356"/>
        </w:tabs>
        <w:spacing w:after="0" w:line="240" w:lineRule="auto"/>
        <w:ind w:firstLine="0"/>
        <w:jc w:val="both"/>
        <w:rPr>
          <w:lang w:val="ru-RU"/>
        </w:rPr>
      </w:pPr>
      <w:r w:rsidRPr="0071110B">
        <w:rPr>
          <w:lang w:val="ru-RU"/>
        </w:rPr>
        <w:t>Повышение уровня спортивного мастерства, выяв</w:t>
      </w:r>
      <w:r w:rsidR="00A0272A">
        <w:rPr>
          <w:lang w:val="ru-RU"/>
        </w:rPr>
        <w:t>ления сильнейших спортсменов Владимирской области</w:t>
      </w:r>
      <w:r w:rsidRPr="0071110B">
        <w:rPr>
          <w:lang w:val="ru-RU"/>
        </w:rPr>
        <w:t>.</w:t>
      </w:r>
    </w:p>
    <w:p w:rsidR="0071110B" w:rsidRDefault="0071110B" w:rsidP="0071110B">
      <w:pPr>
        <w:pStyle w:val="12"/>
        <w:keepNext/>
        <w:keepLines/>
        <w:shd w:val="clear" w:color="auto" w:fill="auto"/>
        <w:spacing w:line="240" w:lineRule="auto"/>
        <w:jc w:val="both"/>
        <w:rPr>
          <w:lang w:val="ru-RU"/>
        </w:rPr>
      </w:pPr>
      <w:bookmarkStart w:id="2" w:name="bookmark7"/>
    </w:p>
    <w:p w:rsidR="0071110B" w:rsidRPr="0071110B" w:rsidRDefault="0071110B" w:rsidP="0071110B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r w:rsidRPr="0071110B">
        <w:rPr>
          <w:b/>
          <w:lang w:val="ru-RU"/>
        </w:rPr>
        <w:t>3. Классификация соревнования</w:t>
      </w:r>
      <w:bookmarkEnd w:id="2"/>
    </w:p>
    <w:p w:rsidR="0071110B" w:rsidRDefault="0071110B" w:rsidP="007349A4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 xml:space="preserve">Соревнования личные,  проводятся с целью </w:t>
      </w:r>
      <w:r w:rsidR="0011006C">
        <w:rPr>
          <w:lang w:val="ru-RU"/>
        </w:rPr>
        <w:t xml:space="preserve">составления рейтинга </w:t>
      </w:r>
      <w:r w:rsidRPr="0071110B">
        <w:rPr>
          <w:lang w:val="ru-RU"/>
        </w:rPr>
        <w:t xml:space="preserve"> сильнейших спортсменов</w:t>
      </w:r>
      <w:r w:rsidR="0011006C">
        <w:rPr>
          <w:lang w:val="ru-RU"/>
        </w:rPr>
        <w:t xml:space="preserve"> Владимирской области</w:t>
      </w:r>
      <w:r w:rsidRPr="0071110B">
        <w:rPr>
          <w:lang w:val="ru-RU"/>
        </w:rPr>
        <w:t>, занявши</w:t>
      </w:r>
      <w:r w:rsidR="0011006C">
        <w:rPr>
          <w:lang w:val="ru-RU"/>
        </w:rPr>
        <w:t>х</w:t>
      </w:r>
      <w:r w:rsidRPr="0071110B">
        <w:rPr>
          <w:lang w:val="ru-RU"/>
        </w:rPr>
        <w:t xml:space="preserve"> по системе "Двоеборье" 1,2,3 места в своих</w:t>
      </w:r>
      <w:r w:rsidR="0011006C">
        <w:rPr>
          <w:lang w:val="ru-RU"/>
        </w:rPr>
        <w:t xml:space="preserve"> весовых категориях.</w:t>
      </w:r>
      <w:r w:rsidRPr="0071110B">
        <w:rPr>
          <w:lang w:val="ru-RU"/>
        </w:rPr>
        <w:t xml:space="preserve"> </w:t>
      </w:r>
    </w:p>
    <w:p w:rsidR="0011006C" w:rsidRPr="0071110B" w:rsidRDefault="0011006C" w:rsidP="0071110B">
      <w:pPr>
        <w:pStyle w:val="31"/>
        <w:shd w:val="clear" w:color="auto" w:fill="auto"/>
        <w:spacing w:after="0" w:line="240" w:lineRule="auto"/>
        <w:ind w:firstLine="0"/>
        <w:jc w:val="both"/>
        <w:rPr>
          <w:lang w:val="ru-RU"/>
        </w:rPr>
      </w:pPr>
    </w:p>
    <w:p w:rsidR="0071110B" w:rsidRPr="0011006C" w:rsidRDefault="0071110B" w:rsidP="0011006C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bookmarkStart w:id="3" w:name="bookmark8"/>
      <w:r w:rsidRPr="0011006C">
        <w:rPr>
          <w:b/>
          <w:lang w:val="ru-RU"/>
        </w:rPr>
        <w:t>4. Место и сроки проведения соревнований</w:t>
      </w:r>
      <w:bookmarkEnd w:id="3"/>
    </w:p>
    <w:p w:rsidR="0071110B" w:rsidRPr="0011006C" w:rsidRDefault="0071110B" w:rsidP="007349A4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 xml:space="preserve">Чемпионат и первенство проводятся </w:t>
      </w:r>
      <w:r w:rsidR="0011006C">
        <w:rPr>
          <w:lang w:val="ru-RU"/>
        </w:rPr>
        <w:t>29</w:t>
      </w:r>
      <w:r w:rsidRPr="0071110B">
        <w:rPr>
          <w:lang w:val="ru-RU"/>
        </w:rPr>
        <w:t>.</w:t>
      </w:r>
      <w:r w:rsidR="00A0272A">
        <w:rPr>
          <w:lang w:val="ru-RU"/>
        </w:rPr>
        <w:t>0</w:t>
      </w:r>
      <w:r w:rsidR="0011006C">
        <w:rPr>
          <w:lang w:val="ru-RU"/>
        </w:rPr>
        <w:t>4</w:t>
      </w:r>
      <w:r w:rsidRPr="0071110B">
        <w:rPr>
          <w:lang w:val="ru-RU"/>
        </w:rPr>
        <w:t>.201</w:t>
      </w:r>
      <w:r w:rsidR="0011006C">
        <w:rPr>
          <w:lang w:val="ru-RU"/>
        </w:rPr>
        <w:t>7</w:t>
      </w:r>
      <w:r w:rsidRPr="0071110B">
        <w:rPr>
          <w:lang w:val="ru-RU"/>
        </w:rPr>
        <w:t xml:space="preserve"> по адресу: </w:t>
      </w:r>
      <w:proofErr w:type="gramStart"/>
      <w:r w:rsidRPr="0071110B">
        <w:rPr>
          <w:lang w:val="ru-RU"/>
        </w:rPr>
        <w:t>г</w:t>
      </w:r>
      <w:proofErr w:type="gramEnd"/>
      <w:r w:rsidRPr="0071110B">
        <w:rPr>
          <w:lang w:val="ru-RU"/>
        </w:rPr>
        <w:t xml:space="preserve">. Владимир, </w:t>
      </w:r>
      <w:r w:rsidR="0011006C">
        <w:rPr>
          <w:lang w:val="ru-RU"/>
        </w:rPr>
        <w:br/>
        <w:t>ул. Мира, д. 36</w:t>
      </w:r>
      <w:r w:rsidR="00A0272A">
        <w:rPr>
          <w:lang w:val="ru-RU"/>
        </w:rPr>
        <w:t xml:space="preserve"> -</w:t>
      </w:r>
      <w:r w:rsidR="0011006C">
        <w:rPr>
          <w:lang w:val="ru-RU"/>
        </w:rPr>
        <w:t xml:space="preserve"> </w:t>
      </w:r>
      <w:r w:rsidR="0011006C" w:rsidRPr="0011006C">
        <w:rPr>
          <w:rFonts w:ascii="Roboto" w:hAnsi="Roboto"/>
          <w:color w:val="2B2F33"/>
          <w:sz w:val="32"/>
          <w:szCs w:val="32"/>
          <w:lang w:val="ru-RU"/>
        </w:rPr>
        <w:t xml:space="preserve">Спортивный клуб </w:t>
      </w:r>
      <w:r w:rsidR="0011006C">
        <w:rPr>
          <w:rFonts w:ascii="Roboto" w:hAnsi="Roboto" w:hint="eastAsia"/>
          <w:color w:val="2B2F33"/>
          <w:sz w:val="32"/>
          <w:szCs w:val="32"/>
          <w:lang w:val="ru-RU"/>
        </w:rPr>
        <w:t>«</w:t>
      </w:r>
      <w:r w:rsidR="0011006C">
        <w:rPr>
          <w:rFonts w:ascii="Roboto" w:hAnsi="Roboto"/>
          <w:color w:val="2B2F33"/>
          <w:sz w:val="32"/>
          <w:szCs w:val="32"/>
        </w:rPr>
        <w:t>BOSTON</w:t>
      </w:r>
      <w:r w:rsidR="0011006C">
        <w:rPr>
          <w:rFonts w:ascii="Roboto" w:hAnsi="Roboto" w:hint="eastAsia"/>
          <w:color w:val="2B2F33"/>
          <w:sz w:val="32"/>
          <w:szCs w:val="32"/>
          <w:lang w:val="ru-RU"/>
        </w:rPr>
        <w:t>»</w:t>
      </w:r>
      <w:r w:rsidR="0011006C">
        <w:rPr>
          <w:rFonts w:ascii="Roboto" w:hAnsi="Roboto"/>
          <w:color w:val="2B2F33"/>
          <w:sz w:val="32"/>
          <w:szCs w:val="32"/>
          <w:lang w:val="ru-RU"/>
        </w:rPr>
        <w:t>.</w:t>
      </w:r>
    </w:p>
    <w:p w:rsidR="0071110B" w:rsidRPr="0071110B" w:rsidRDefault="0071110B" w:rsidP="007349A4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>Начало регистрации и взвешивания спортсменов с 09.</w:t>
      </w:r>
      <w:r w:rsidR="0011006C">
        <w:rPr>
          <w:lang w:val="ru-RU"/>
        </w:rPr>
        <w:t>30</w:t>
      </w:r>
      <w:r w:rsidRPr="0071110B">
        <w:rPr>
          <w:lang w:val="ru-RU"/>
        </w:rPr>
        <w:t xml:space="preserve"> </w:t>
      </w:r>
      <w:r w:rsidR="0011006C">
        <w:rPr>
          <w:lang w:val="ru-RU"/>
        </w:rPr>
        <w:t>29</w:t>
      </w:r>
      <w:r w:rsidRPr="0071110B">
        <w:rPr>
          <w:lang w:val="ru-RU"/>
        </w:rPr>
        <w:t>.</w:t>
      </w:r>
      <w:r w:rsidR="0011006C">
        <w:rPr>
          <w:lang w:val="ru-RU"/>
        </w:rPr>
        <w:t>04</w:t>
      </w:r>
      <w:r w:rsidRPr="0071110B">
        <w:rPr>
          <w:lang w:val="ru-RU"/>
        </w:rPr>
        <w:t>.201</w:t>
      </w:r>
      <w:r w:rsidR="0011006C">
        <w:rPr>
          <w:lang w:val="ru-RU"/>
        </w:rPr>
        <w:t>7.</w:t>
      </w:r>
    </w:p>
    <w:p w:rsidR="0071110B" w:rsidRDefault="0071110B" w:rsidP="007349A4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 xml:space="preserve">Начало соревнований с 11.30 </w:t>
      </w:r>
      <w:r w:rsidR="0011006C">
        <w:rPr>
          <w:lang w:val="ru-RU"/>
        </w:rPr>
        <w:t>29</w:t>
      </w:r>
      <w:r w:rsidR="0011006C" w:rsidRPr="0071110B">
        <w:rPr>
          <w:lang w:val="ru-RU"/>
        </w:rPr>
        <w:t>.</w:t>
      </w:r>
      <w:r w:rsidR="0011006C">
        <w:rPr>
          <w:lang w:val="ru-RU"/>
        </w:rPr>
        <w:t>04</w:t>
      </w:r>
      <w:r w:rsidR="0011006C" w:rsidRPr="0071110B">
        <w:rPr>
          <w:lang w:val="ru-RU"/>
        </w:rPr>
        <w:t>.201</w:t>
      </w:r>
      <w:r w:rsidR="0011006C">
        <w:rPr>
          <w:lang w:val="ru-RU"/>
        </w:rPr>
        <w:t>7</w:t>
      </w:r>
      <w:r w:rsidRPr="0071110B">
        <w:rPr>
          <w:lang w:val="ru-RU"/>
        </w:rPr>
        <w:t>.</w:t>
      </w:r>
    </w:p>
    <w:p w:rsidR="0011006C" w:rsidRPr="0071110B" w:rsidRDefault="0011006C" w:rsidP="0071110B">
      <w:pPr>
        <w:pStyle w:val="31"/>
        <w:shd w:val="clear" w:color="auto" w:fill="auto"/>
        <w:spacing w:after="0" w:line="240" w:lineRule="auto"/>
        <w:ind w:firstLine="0"/>
        <w:jc w:val="both"/>
        <w:rPr>
          <w:lang w:val="ru-RU"/>
        </w:rPr>
      </w:pPr>
    </w:p>
    <w:p w:rsidR="0071110B" w:rsidRPr="0011006C" w:rsidRDefault="0071110B" w:rsidP="0011006C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bookmarkStart w:id="4" w:name="bookmark9"/>
      <w:r w:rsidRPr="0011006C">
        <w:rPr>
          <w:b/>
          <w:lang w:val="ru-RU"/>
        </w:rPr>
        <w:t>5. Руководство организацией и проведением соревнований</w:t>
      </w:r>
      <w:bookmarkEnd w:id="4"/>
    </w:p>
    <w:p w:rsidR="0071110B" w:rsidRPr="0049385D" w:rsidRDefault="0071110B" w:rsidP="0049385D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>Общее руководство подготовкой и проведением соревнований ос</w:t>
      </w:r>
      <w:r w:rsidRPr="0049385D">
        <w:rPr>
          <w:lang w:val="ru-RU"/>
        </w:rPr>
        <w:t>уществляет Департамент по физической культуре и спорту администрации Владимирской области.</w:t>
      </w:r>
    </w:p>
    <w:p w:rsidR="0049385D" w:rsidRPr="0049385D" w:rsidRDefault="0071110B" w:rsidP="0049385D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Непосредственное проведение соревнований возлагается </w:t>
      </w:r>
      <w:r w:rsidR="0011006C" w:rsidRPr="0049385D">
        <w:rPr>
          <w:rFonts w:ascii="Times New Roman" w:hAnsi="Times New Roman"/>
          <w:i w:val="0"/>
          <w:sz w:val="28"/>
          <w:szCs w:val="28"/>
          <w:lang w:val="ru-RU"/>
        </w:rPr>
        <w:br/>
      </w:r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на </w:t>
      </w:r>
      <w:r w:rsidR="0011006C" w:rsidRPr="0049385D">
        <w:rPr>
          <w:rFonts w:ascii="Times New Roman" w:hAnsi="Times New Roman"/>
          <w:i w:val="0"/>
          <w:sz w:val="28"/>
          <w:szCs w:val="28"/>
          <w:lang w:val="ru-RU"/>
        </w:rPr>
        <w:t>региональное отделени</w:t>
      </w:r>
      <w:r w:rsidR="007349A4" w:rsidRPr="0049385D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11006C"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 общественной организации «Федерация армрестлинга России»» - «Федерация армрестлинга Владимирской области»</w:t>
      </w:r>
      <w:r w:rsidR="0049385D"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 и главную судейскую коллегию.</w:t>
      </w:r>
    </w:p>
    <w:p w:rsidR="0049385D" w:rsidRPr="0049385D" w:rsidRDefault="0049385D" w:rsidP="0049385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i w:val="0"/>
          <w:color w:val="000000"/>
          <w:spacing w:val="-5"/>
          <w:sz w:val="28"/>
          <w:szCs w:val="28"/>
          <w:lang w:val="ru-RU"/>
        </w:rPr>
      </w:pPr>
      <w:r w:rsidRPr="0049385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Осуществление контроля за проведением соревнований возлагается на </w:t>
      </w:r>
      <w:r w:rsidRPr="0049385D">
        <w:rPr>
          <w:rFonts w:ascii="Times New Roman" w:hAnsi="Times New Roman"/>
          <w:i w:val="0"/>
          <w:color w:val="000000"/>
          <w:spacing w:val="-5"/>
          <w:sz w:val="28"/>
          <w:szCs w:val="28"/>
          <w:lang w:val="ru-RU"/>
        </w:rPr>
        <w:t xml:space="preserve">ГБУ </w:t>
      </w:r>
      <w:proofErr w:type="gramStart"/>
      <w:r w:rsidRPr="0049385D">
        <w:rPr>
          <w:rFonts w:ascii="Times New Roman" w:hAnsi="Times New Roman"/>
          <w:i w:val="0"/>
          <w:color w:val="000000"/>
          <w:spacing w:val="-5"/>
          <w:sz w:val="28"/>
          <w:szCs w:val="28"/>
          <w:lang w:val="ru-RU"/>
        </w:rPr>
        <w:t>ВО</w:t>
      </w:r>
      <w:proofErr w:type="gramEnd"/>
      <w:r w:rsidRPr="0049385D">
        <w:rPr>
          <w:rFonts w:ascii="Times New Roman" w:hAnsi="Times New Roman"/>
          <w:i w:val="0"/>
          <w:color w:val="000000"/>
          <w:spacing w:val="-5"/>
          <w:sz w:val="28"/>
          <w:szCs w:val="28"/>
          <w:lang w:val="ru-RU"/>
        </w:rPr>
        <w:t xml:space="preserve"> «Центр спортивной подготовки «Школа высшего спортивного мастерства».</w:t>
      </w:r>
    </w:p>
    <w:p w:rsidR="0049385D" w:rsidRDefault="0049385D" w:rsidP="0049385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Региональное отделение общественной организации «Федерация армрестлинга России»» - «Федерация армрестлинга Владимирской области» в течение 7 дней после проведения соревнований обязана представить в департамент по физической культуре и спорту администрации Владимирской области и ГБУ </w:t>
      </w:r>
      <w:proofErr w:type="gramStart"/>
      <w:r w:rsidRPr="0049385D">
        <w:rPr>
          <w:rFonts w:ascii="Times New Roman" w:hAnsi="Times New Roman"/>
          <w:i w:val="0"/>
          <w:sz w:val="28"/>
          <w:szCs w:val="28"/>
          <w:lang w:val="ru-RU"/>
        </w:rPr>
        <w:t>ВО</w:t>
      </w:r>
      <w:proofErr w:type="gramEnd"/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 «Центр спортивной подготовки  «Школа высшего спортивного мастерства» итоговые протоколы и отчет главного судьи соревнований</w:t>
      </w:r>
      <w:r w:rsidR="00003D4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9385D" w:rsidRDefault="0049385D" w:rsidP="0049385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9385D" w:rsidRPr="0049385D" w:rsidRDefault="0049385D" w:rsidP="0049385D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i w:val="0"/>
          <w:color w:val="000000"/>
          <w:spacing w:val="-5"/>
          <w:sz w:val="28"/>
          <w:szCs w:val="28"/>
          <w:lang w:val="ru-RU"/>
        </w:rPr>
      </w:pPr>
    </w:p>
    <w:p w:rsidR="0071110B" w:rsidRPr="007349A4" w:rsidRDefault="0071110B" w:rsidP="007349A4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bookmarkStart w:id="5" w:name="bookmark10"/>
      <w:r w:rsidRPr="007349A4">
        <w:rPr>
          <w:b/>
          <w:lang w:val="ru-RU"/>
        </w:rPr>
        <w:lastRenderedPageBreak/>
        <w:t>6. Требования к участникам соревнования и условия их допуска</w:t>
      </w:r>
      <w:bookmarkEnd w:id="5"/>
    </w:p>
    <w:p w:rsidR="0052221B" w:rsidRDefault="0071110B" w:rsidP="007349A4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 xml:space="preserve">Соревнования проводятся по действующим правилам ФАР. </w:t>
      </w:r>
    </w:p>
    <w:p w:rsidR="0071110B" w:rsidRDefault="0071110B" w:rsidP="007349A4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>К соревнованиям допускаются мужчины и женщины</w:t>
      </w:r>
      <w:r w:rsidR="0052221B">
        <w:rPr>
          <w:lang w:val="ru-RU"/>
        </w:rPr>
        <w:t xml:space="preserve">, </w:t>
      </w:r>
      <w:r w:rsidR="0052221B" w:rsidRPr="0052221B">
        <w:rPr>
          <w:b/>
          <w:lang w:val="ru-RU"/>
        </w:rPr>
        <w:t>проживающие на территории Владимирской области</w:t>
      </w:r>
      <w:r w:rsidRPr="0071110B">
        <w:rPr>
          <w:lang w:val="ru-RU"/>
        </w:rPr>
        <w:t>, прошедшие мандатную коми</w:t>
      </w:r>
      <w:r w:rsidR="0052221B">
        <w:rPr>
          <w:lang w:val="ru-RU"/>
        </w:rPr>
        <w:t>ссию, взвешивание и жеребьевку.</w:t>
      </w:r>
    </w:p>
    <w:p w:rsidR="0052221B" w:rsidRDefault="0052221B" w:rsidP="007349A4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Весовые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1079"/>
        <w:gridCol w:w="1079"/>
        <w:gridCol w:w="1079"/>
        <w:gridCol w:w="1079"/>
        <w:gridCol w:w="4319"/>
      </w:tblGrid>
      <w:tr w:rsidR="0052221B" w:rsidRPr="00906926" w:rsidTr="00906926">
        <w:tc>
          <w:tcPr>
            <w:tcW w:w="9714" w:type="dxa"/>
            <w:gridSpan w:val="6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Мужчины</w:t>
            </w:r>
          </w:p>
        </w:tc>
      </w:tr>
      <w:tr w:rsidR="00906926" w:rsidRPr="004C4BB2" w:rsidTr="00906926"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до 70 кг</w:t>
            </w:r>
          </w:p>
        </w:tc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до 78 кг</w:t>
            </w:r>
          </w:p>
        </w:tc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до 86 кг</w:t>
            </w:r>
          </w:p>
        </w:tc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до 95 кг</w:t>
            </w:r>
          </w:p>
        </w:tc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св. 95 кг</w:t>
            </w:r>
          </w:p>
        </w:tc>
        <w:tc>
          <w:tcPr>
            <w:tcW w:w="431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Абсолютная весовая категория правая рука</w:t>
            </w:r>
          </w:p>
        </w:tc>
      </w:tr>
      <w:tr w:rsidR="0052221B" w:rsidRPr="00906926" w:rsidTr="00906926">
        <w:tc>
          <w:tcPr>
            <w:tcW w:w="9714" w:type="dxa"/>
            <w:gridSpan w:val="6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Женщины</w:t>
            </w:r>
          </w:p>
        </w:tc>
      </w:tr>
      <w:tr w:rsidR="0052221B" w:rsidRPr="004C4BB2" w:rsidTr="00906926"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до 60 кг</w:t>
            </w:r>
          </w:p>
        </w:tc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св. 60 кг</w:t>
            </w:r>
          </w:p>
        </w:tc>
        <w:tc>
          <w:tcPr>
            <w:tcW w:w="7556" w:type="dxa"/>
            <w:gridSpan w:val="4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Абсолютная весовая категория правая рука</w:t>
            </w:r>
          </w:p>
        </w:tc>
      </w:tr>
      <w:tr w:rsidR="0052221B" w:rsidRPr="00906926" w:rsidTr="00906926">
        <w:tc>
          <w:tcPr>
            <w:tcW w:w="9714" w:type="dxa"/>
            <w:gridSpan w:val="6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Юноши (до 21 года)</w:t>
            </w:r>
          </w:p>
        </w:tc>
      </w:tr>
      <w:tr w:rsidR="00906926" w:rsidRPr="004C4BB2" w:rsidTr="00906926"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до 70 кг</w:t>
            </w:r>
          </w:p>
        </w:tc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до 78 кг</w:t>
            </w:r>
          </w:p>
        </w:tc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до 86 кг</w:t>
            </w:r>
          </w:p>
        </w:tc>
        <w:tc>
          <w:tcPr>
            <w:tcW w:w="1079" w:type="dxa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св. 86 кг</w:t>
            </w:r>
          </w:p>
        </w:tc>
        <w:tc>
          <w:tcPr>
            <w:tcW w:w="5398" w:type="dxa"/>
            <w:gridSpan w:val="2"/>
          </w:tcPr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 xml:space="preserve">Абсолютная весовая категория </w:t>
            </w:r>
          </w:p>
          <w:p w:rsidR="0052221B" w:rsidRPr="00906926" w:rsidRDefault="0052221B" w:rsidP="00906926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lang w:val="ru-RU"/>
              </w:rPr>
            </w:pPr>
            <w:r w:rsidRPr="00906926">
              <w:rPr>
                <w:lang w:val="ru-RU"/>
              </w:rPr>
              <w:t>правая рука</w:t>
            </w:r>
          </w:p>
        </w:tc>
      </w:tr>
    </w:tbl>
    <w:p w:rsidR="0052221B" w:rsidRPr="00906926" w:rsidRDefault="00906926" w:rsidP="0071110B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lang w:val="ru-RU"/>
        </w:rPr>
      </w:pPr>
      <w:bookmarkStart w:id="6" w:name="bookmark14"/>
      <w:r w:rsidRPr="00906926">
        <w:rPr>
          <w:b/>
          <w:color w:val="000000"/>
          <w:lang w:val="ru-RU"/>
        </w:rPr>
        <w:t xml:space="preserve">Примечание: </w:t>
      </w:r>
      <w:r w:rsidRPr="00906926">
        <w:rPr>
          <w:color w:val="000000"/>
          <w:lang w:val="ru-RU"/>
        </w:rPr>
        <w:t>В случае</w:t>
      </w:r>
      <w:proofErr w:type="gramStart"/>
      <w:r w:rsidRPr="00906926">
        <w:rPr>
          <w:color w:val="000000"/>
          <w:lang w:val="ru-RU"/>
        </w:rPr>
        <w:t>,</w:t>
      </w:r>
      <w:proofErr w:type="gramEnd"/>
      <w:r w:rsidRPr="00906926">
        <w:rPr>
          <w:color w:val="000000"/>
          <w:lang w:val="ru-RU"/>
        </w:rPr>
        <w:t xml:space="preserve"> если по окончанию регистрации спортсменов в весовой категории фактическое количество участников не превышает 3 спортсменов, организаторы оставляют за собой право корректировать</w:t>
      </w:r>
      <w:r>
        <w:rPr>
          <w:color w:val="000000"/>
          <w:lang w:val="ru-RU"/>
        </w:rPr>
        <w:t xml:space="preserve"> </w:t>
      </w:r>
      <w:r w:rsidRPr="00906926">
        <w:rPr>
          <w:color w:val="000000"/>
          <w:lang w:val="ru-RU"/>
        </w:rPr>
        <w:t xml:space="preserve"> весовые категории.</w:t>
      </w:r>
    </w:p>
    <w:p w:rsidR="00906926" w:rsidRDefault="00906926" w:rsidP="0052221B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</w:p>
    <w:p w:rsidR="0049385D" w:rsidRPr="0049385D" w:rsidRDefault="0049385D" w:rsidP="0049385D">
      <w:pPr>
        <w:pStyle w:val="ab"/>
        <w:tabs>
          <w:tab w:val="left" w:pos="2685"/>
          <w:tab w:val="center" w:pos="4677"/>
          <w:tab w:val="left" w:pos="6135"/>
        </w:tabs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9385D">
        <w:rPr>
          <w:rFonts w:ascii="Times New Roman" w:hAnsi="Times New Roman"/>
          <w:b/>
          <w:i w:val="0"/>
          <w:sz w:val="28"/>
          <w:szCs w:val="28"/>
          <w:lang w:val="ru-RU"/>
        </w:rPr>
        <w:t>7. 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:rsidR="0049385D" w:rsidRPr="0049385D" w:rsidRDefault="0049385D" w:rsidP="0049385D">
      <w:pPr>
        <w:shd w:val="clear" w:color="auto" w:fill="FFFFFF"/>
        <w:tabs>
          <w:tab w:val="left" w:pos="1037"/>
        </w:tabs>
        <w:spacing w:after="0" w:line="240" w:lineRule="auto"/>
        <w:ind w:right="-27" w:firstLine="426"/>
        <w:jc w:val="both"/>
        <w:rPr>
          <w:rFonts w:ascii="Times New Roman" w:hAnsi="Times New Roman"/>
          <w:i w:val="0"/>
          <w:color w:val="000000"/>
          <w:spacing w:val="-5"/>
          <w:sz w:val="28"/>
          <w:szCs w:val="28"/>
          <w:lang w:val="ru-RU"/>
        </w:rPr>
      </w:pPr>
      <w:r w:rsidRPr="0049385D">
        <w:rPr>
          <w:rFonts w:ascii="Times New Roman" w:hAnsi="Times New Roman"/>
          <w:i w:val="0"/>
          <w:sz w:val="28"/>
          <w:szCs w:val="28"/>
          <w:lang w:val="ru-RU"/>
        </w:rPr>
        <w:t>7.1. Ответственность за обеспечение безопасности участников и зрителей возлагается на региональное отделение общественной организации «Федерация армрестлинга России»» - «Федерация армрестлинга Владимирской области</w:t>
      </w:r>
      <w:proofErr w:type="gramStart"/>
      <w:r w:rsidRPr="0049385D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49385D">
        <w:rPr>
          <w:rFonts w:ascii="Times New Roman" w:hAnsi="Times New Roman"/>
          <w:i w:val="0"/>
          <w:color w:val="000000"/>
          <w:spacing w:val="-5"/>
          <w:sz w:val="28"/>
          <w:szCs w:val="28"/>
          <w:lang w:val="ru-RU"/>
        </w:rPr>
        <w:t>и</w:t>
      </w:r>
      <w:proofErr w:type="gramEnd"/>
      <w:r w:rsidRPr="0049385D">
        <w:rPr>
          <w:rFonts w:ascii="Times New Roman" w:hAnsi="Times New Roman"/>
          <w:i w:val="0"/>
          <w:color w:val="000000"/>
          <w:spacing w:val="-5"/>
          <w:sz w:val="28"/>
          <w:szCs w:val="28"/>
          <w:lang w:val="ru-RU"/>
        </w:rPr>
        <w:t xml:space="preserve"> собственников объектов спорта.</w:t>
      </w:r>
    </w:p>
    <w:p w:rsidR="0049385D" w:rsidRPr="0049385D" w:rsidRDefault="0049385D" w:rsidP="0049385D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В целях обеспечения безопасности участников и зрителей соревнований проводятся только на спортивных сооружениях, принятых к эксплуатации государственными комиссиями и при условии наличия актов технологического обследования, готовности спортивного сооружения к проведению мероприятий в соответствии </w:t>
      </w:r>
      <w:proofErr w:type="gramStart"/>
      <w:r w:rsidRPr="0049385D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Pr="0049385D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49385D" w:rsidRPr="0049385D" w:rsidRDefault="0049385D" w:rsidP="0049385D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9385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49385D">
        <w:rPr>
          <w:rFonts w:ascii="Times New Roman" w:hAnsi="Times New Roman"/>
          <w:i w:val="0"/>
          <w:sz w:val="28"/>
          <w:szCs w:val="28"/>
        </w:rPr>
        <w:t> </w:t>
      </w:r>
      <w:r w:rsidRPr="0049385D">
        <w:rPr>
          <w:rFonts w:ascii="Times New Roman" w:hAnsi="Times New Roman"/>
          <w:i w:val="0"/>
          <w:sz w:val="28"/>
          <w:szCs w:val="28"/>
          <w:lang w:val="ru-RU"/>
        </w:rPr>
        <w:t>«Рекомендациями Госкомспорта по обеспечению безопасности и профилактики травматизма при занятиях физической культурой и спортом от 01.04.1993 №44,</w:t>
      </w:r>
    </w:p>
    <w:p w:rsidR="0049385D" w:rsidRPr="0049385D" w:rsidRDefault="0049385D" w:rsidP="0049385D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9385D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49385D">
        <w:rPr>
          <w:rFonts w:ascii="Times New Roman" w:hAnsi="Times New Roman"/>
          <w:i w:val="0"/>
          <w:sz w:val="28"/>
          <w:szCs w:val="28"/>
        </w:rPr>
        <w:t> </w:t>
      </w:r>
      <w:r w:rsidRPr="0049385D">
        <w:rPr>
          <w:rFonts w:ascii="Times New Roman" w:hAnsi="Times New Roman"/>
          <w:i w:val="0"/>
          <w:sz w:val="28"/>
          <w:szCs w:val="28"/>
          <w:lang w:val="ru-RU"/>
        </w:rPr>
        <w:t>Правилами обеспечения безопасности при проведении официальных спортивных соревнований, утвержденными постановлением Правительства РФ от 18.04.2014 №</w:t>
      </w:r>
      <w:r w:rsidRPr="0049385D">
        <w:rPr>
          <w:rFonts w:ascii="Times New Roman" w:hAnsi="Times New Roman"/>
          <w:i w:val="0"/>
          <w:sz w:val="28"/>
          <w:szCs w:val="28"/>
        </w:rPr>
        <w:t> </w:t>
      </w:r>
      <w:r w:rsidRPr="0049385D">
        <w:rPr>
          <w:rFonts w:ascii="Times New Roman" w:hAnsi="Times New Roman"/>
          <w:i w:val="0"/>
          <w:sz w:val="28"/>
          <w:szCs w:val="28"/>
          <w:lang w:val="ru-RU"/>
        </w:rPr>
        <w:t>353,</w:t>
      </w:r>
    </w:p>
    <w:p w:rsidR="0049385D" w:rsidRPr="0049385D" w:rsidRDefault="0049385D" w:rsidP="0049385D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49385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Правилами вида спорта «</w:t>
      </w:r>
      <w:proofErr w:type="spellStart"/>
      <w:r w:rsidRPr="0049385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армспорт</w:t>
      </w:r>
      <w:proofErr w:type="spellEnd"/>
      <w:r w:rsidRPr="0049385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», утвержденными приказом </w:t>
      </w:r>
      <w:proofErr w:type="spellStart"/>
      <w:r w:rsidRPr="004938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Минспорта</w:t>
      </w:r>
      <w:proofErr w:type="spellEnd"/>
      <w:r w:rsidRPr="004938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«России от «25» декабря 2014 г. № 1070</w:t>
      </w:r>
      <w:r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.</w:t>
      </w:r>
    </w:p>
    <w:p w:rsidR="0049385D" w:rsidRDefault="0049385D" w:rsidP="0049385D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.2. 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49385D">
        <w:rPr>
          <w:rFonts w:ascii="Times New Roman" w:hAnsi="Times New Roman"/>
          <w:i w:val="0"/>
          <w:sz w:val="28"/>
          <w:szCs w:val="28"/>
          <w:lang w:val="ru-RU"/>
        </w:rPr>
        <w:t>который</w:t>
      </w:r>
      <w:proofErr w:type="gramEnd"/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представляется в комиссию по допуску участников на каждого участника спортивных соревнований. Страхование участников </w:t>
      </w:r>
      <w:r w:rsidRPr="0049385D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спортивных соревнований производится за счет </w:t>
      </w:r>
      <w:r w:rsidRPr="0049385D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бюджетных и внебюджетных сре</w:t>
      </w:r>
      <w:proofErr w:type="gramStart"/>
      <w:r w:rsidRPr="0049385D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дств в с</w:t>
      </w:r>
      <w:proofErr w:type="gramEnd"/>
      <w:r w:rsidRPr="0049385D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оответствии с законодательством Российской Федерации.</w:t>
      </w:r>
    </w:p>
    <w:p w:rsidR="0049385D" w:rsidRPr="0049385D" w:rsidRDefault="0049385D" w:rsidP="0049385D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7.3. </w:t>
      </w:r>
      <w:proofErr w:type="gramStart"/>
      <w:r w:rsidRPr="0049385D">
        <w:rPr>
          <w:rFonts w:ascii="Times New Roman" w:hAnsi="Times New Roman"/>
          <w:i w:val="0"/>
          <w:sz w:val="28"/>
          <w:szCs w:val="28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49385D">
        <w:rPr>
          <w:rFonts w:ascii="Times New Roman" w:hAnsi="Times New Roman"/>
          <w:i w:val="0"/>
          <w:sz w:val="28"/>
          <w:szCs w:val="28"/>
          <w:lang w:val="ru-RU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49385D" w:rsidRDefault="0049385D" w:rsidP="0049385D">
      <w:pPr>
        <w:pStyle w:val="31"/>
        <w:shd w:val="clear" w:color="auto" w:fill="auto"/>
        <w:spacing w:after="0" w:line="240" w:lineRule="auto"/>
        <w:ind w:left="20" w:right="20" w:firstLine="709"/>
        <w:jc w:val="both"/>
        <w:rPr>
          <w:lang w:val="ru-RU"/>
        </w:rPr>
      </w:pPr>
      <w:r>
        <w:rPr>
          <w:lang w:val="ru-RU"/>
        </w:rPr>
        <w:t>7</w:t>
      </w:r>
      <w:r w:rsidRPr="0049385D">
        <w:rPr>
          <w:lang w:val="ru-RU"/>
        </w:rPr>
        <w:t>.4.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49385D" w:rsidRPr="0049385D" w:rsidRDefault="0049385D" w:rsidP="0049385D">
      <w:pPr>
        <w:pStyle w:val="31"/>
        <w:shd w:val="clear" w:color="auto" w:fill="auto"/>
        <w:spacing w:after="0" w:line="240" w:lineRule="auto"/>
        <w:ind w:left="20" w:right="20" w:firstLine="709"/>
        <w:jc w:val="both"/>
        <w:rPr>
          <w:lang w:val="ru-RU"/>
        </w:rPr>
      </w:pPr>
      <w:r>
        <w:rPr>
          <w:lang w:val="ru-RU"/>
        </w:rPr>
        <w:t>7.5. </w:t>
      </w:r>
      <w:r w:rsidRPr="0049385D">
        <w:rPr>
          <w:lang w:val="ru-RU"/>
        </w:rPr>
        <w:t xml:space="preserve"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49385D">
        <w:rPr>
          <w:lang w:val="ru-RU"/>
        </w:rPr>
        <w:t>Минспорта</w:t>
      </w:r>
      <w:proofErr w:type="spellEnd"/>
      <w:r w:rsidRPr="0049385D">
        <w:rPr>
          <w:lang w:val="ru-RU"/>
        </w:rPr>
        <w:t xml:space="preserve"> России от 9 августа 2016 г. № 947.</w:t>
      </w:r>
    </w:p>
    <w:p w:rsidR="0052221B" w:rsidRDefault="0052221B" w:rsidP="0071110B">
      <w:pPr>
        <w:pStyle w:val="12"/>
        <w:keepNext/>
        <w:keepLines/>
        <w:shd w:val="clear" w:color="auto" w:fill="auto"/>
        <w:spacing w:line="240" w:lineRule="auto"/>
        <w:jc w:val="both"/>
        <w:rPr>
          <w:lang w:val="ru-RU"/>
        </w:rPr>
      </w:pPr>
      <w:bookmarkStart w:id="7" w:name="bookmark16"/>
      <w:bookmarkEnd w:id="6"/>
    </w:p>
    <w:p w:rsidR="0071110B" w:rsidRPr="0052221B" w:rsidRDefault="0049385D" w:rsidP="0052221B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r>
        <w:rPr>
          <w:b/>
          <w:lang w:val="ru-RU"/>
        </w:rPr>
        <w:t>8</w:t>
      </w:r>
      <w:r w:rsidR="0071110B" w:rsidRPr="0052221B">
        <w:rPr>
          <w:b/>
          <w:lang w:val="ru-RU"/>
        </w:rPr>
        <w:t>. Условия подведения итогов</w:t>
      </w:r>
      <w:bookmarkEnd w:id="7"/>
    </w:p>
    <w:p w:rsidR="00906926" w:rsidRDefault="0071110B" w:rsidP="0052221B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 xml:space="preserve">Победитель в личном зачете в каждой весовой категории определяется по наибольшей сумме набранных очков в борьбе как левой, так и правой рукой. </w:t>
      </w:r>
    </w:p>
    <w:p w:rsidR="0071110B" w:rsidRPr="0052221B" w:rsidRDefault="0071110B" w:rsidP="0052221B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52221B">
        <w:rPr>
          <w:lang w:val="ru-RU"/>
        </w:rPr>
        <w:t>Система зачета:</w:t>
      </w:r>
    </w:p>
    <w:p w:rsidR="0071110B" w:rsidRPr="0071110B" w:rsidRDefault="0071110B" w:rsidP="0071110B">
      <w:pPr>
        <w:pStyle w:val="31"/>
        <w:numPr>
          <w:ilvl w:val="1"/>
          <w:numId w:val="3"/>
        </w:numPr>
        <w:shd w:val="clear" w:color="auto" w:fill="auto"/>
        <w:tabs>
          <w:tab w:val="left" w:pos="898"/>
        </w:tabs>
        <w:spacing w:after="0" w:line="240" w:lineRule="auto"/>
        <w:ind w:firstLine="0"/>
        <w:jc w:val="both"/>
      </w:pPr>
      <w:r w:rsidRPr="0071110B">
        <w:t>место - 25 очков,</w:t>
      </w:r>
    </w:p>
    <w:p w:rsidR="0071110B" w:rsidRPr="0071110B" w:rsidRDefault="0071110B" w:rsidP="0071110B">
      <w:pPr>
        <w:pStyle w:val="31"/>
        <w:numPr>
          <w:ilvl w:val="1"/>
          <w:numId w:val="3"/>
        </w:numPr>
        <w:shd w:val="clear" w:color="auto" w:fill="auto"/>
        <w:tabs>
          <w:tab w:val="left" w:pos="931"/>
        </w:tabs>
        <w:spacing w:after="0" w:line="240" w:lineRule="auto"/>
        <w:ind w:firstLine="0"/>
        <w:jc w:val="both"/>
      </w:pPr>
      <w:r w:rsidRPr="0071110B">
        <w:t>место - 17 очков,</w:t>
      </w:r>
    </w:p>
    <w:p w:rsidR="0071110B" w:rsidRPr="0071110B" w:rsidRDefault="0071110B" w:rsidP="0071110B">
      <w:pPr>
        <w:pStyle w:val="31"/>
        <w:numPr>
          <w:ilvl w:val="1"/>
          <w:numId w:val="3"/>
        </w:numPr>
        <w:shd w:val="clear" w:color="auto" w:fill="auto"/>
        <w:tabs>
          <w:tab w:val="left" w:pos="926"/>
        </w:tabs>
        <w:spacing w:after="0" w:line="240" w:lineRule="auto"/>
        <w:ind w:firstLine="0"/>
        <w:jc w:val="both"/>
      </w:pPr>
      <w:r w:rsidRPr="0071110B">
        <w:t>место - 9 очков,</w:t>
      </w:r>
    </w:p>
    <w:p w:rsidR="0071110B" w:rsidRPr="0071110B" w:rsidRDefault="0071110B" w:rsidP="0071110B">
      <w:pPr>
        <w:pStyle w:val="31"/>
        <w:numPr>
          <w:ilvl w:val="1"/>
          <w:numId w:val="3"/>
        </w:numPr>
        <w:shd w:val="clear" w:color="auto" w:fill="auto"/>
        <w:tabs>
          <w:tab w:val="left" w:pos="931"/>
        </w:tabs>
        <w:spacing w:after="0" w:line="240" w:lineRule="auto"/>
        <w:ind w:firstLine="0"/>
        <w:jc w:val="both"/>
      </w:pPr>
      <w:r w:rsidRPr="0071110B">
        <w:t>место - 5 очков,</w:t>
      </w:r>
    </w:p>
    <w:p w:rsidR="0071110B" w:rsidRPr="0071110B" w:rsidRDefault="0071110B" w:rsidP="0071110B">
      <w:pPr>
        <w:pStyle w:val="31"/>
        <w:numPr>
          <w:ilvl w:val="1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0"/>
        <w:jc w:val="both"/>
      </w:pPr>
      <w:r w:rsidRPr="0071110B">
        <w:t>место - 3 очка,</w:t>
      </w:r>
    </w:p>
    <w:p w:rsidR="0052221B" w:rsidRPr="0071110B" w:rsidRDefault="0071110B" w:rsidP="0052221B">
      <w:pPr>
        <w:pStyle w:val="31"/>
        <w:numPr>
          <w:ilvl w:val="1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0"/>
        <w:jc w:val="both"/>
      </w:pPr>
      <w:proofErr w:type="gramStart"/>
      <w:r w:rsidRPr="0071110B">
        <w:t>место</w:t>
      </w:r>
      <w:proofErr w:type="gramEnd"/>
      <w:r w:rsidRPr="0071110B">
        <w:t xml:space="preserve"> - 2 очка</w:t>
      </w:r>
      <w:r w:rsidR="0052221B">
        <w:rPr>
          <w:lang w:val="ru-RU"/>
        </w:rPr>
        <w:t>.</w:t>
      </w:r>
    </w:p>
    <w:p w:rsidR="0071110B" w:rsidRPr="0071110B" w:rsidRDefault="0071110B" w:rsidP="0052221B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>Если суммы набранных очков у двух спортсменов равны, то преимущество отдается спортсмену, имеющему меньший вес, указанный в протоколе мандатной комиссии при регистрации спортсменов.</w:t>
      </w:r>
    </w:p>
    <w:p w:rsidR="00A0272A" w:rsidRDefault="00A0272A" w:rsidP="00A0272A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bookmarkStart w:id="8" w:name="bookmark17"/>
    </w:p>
    <w:p w:rsidR="0071110B" w:rsidRPr="00A0272A" w:rsidRDefault="0049385D" w:rsidP="00A0272A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r>
        <w:rPr>
          <w:b/>
          <w:lang w:val="ru-RU"/>
        </w:rPr>
        <w:t>9</w:t>
      </w:r>
      <w:r w:rsidR="0071110B" w:rsidRPr="00A0272A">
        <w:rPr>
          <w:b/>
          <w:lang w:val="ru-RU"/>
        </w:rPr>
        <w:t>. Награждение</w:t>
      </w:r>
      <w:bookmarkEnd w:id="8"/>
    </w:p>
    <w:p w:rsidR="0071110B" w:rsidRPr="00A0272A" w:rsidRDefault="0071110B" w:rsidP="00A0272A">
      <w:pPr>
        <w:pStyle w:val="31"/>
        <w:shd w:val="clear" w:color="auto" w:fill="auto"/>
        <w:tabs>
          <w:tab w:val="left" w:pos="2703"/>
          <w:tab w:val="left" w:pos="4695"/>
          <w:tab w:val="left" w:pos="5761"/>
          <w:tab w:val="left" w:pos="7777"/>
          <w:tab w:val="left" w:pos="9706"/>
        </w:tabs>
        <w:spacing w:after="0" w:line="240" w:lineRule="auto"/>
        <w:ind w:firstLine="709"/>
        <w:jc w:val="both"/>
        <w:rPr>
          <w:lang w:val="ru-RU"/>
        </w:rPr>
      </w:pPr>
      <w:r w:rsidRPr="0071110B">
        <w:rPr>
          <w:lang w:val="ru-RU"/>
        </w:rPr>
        <w:t>Участники, занявшие в личном зачете 1, 2 и 3 места в каждой весовой категории, н</w:t>
      </w:r>
      <w:r w:rsidR="00A0272A">
        <w:rPr>
          <w:lang w:val="ru-RU"/>
        </w:rPr>
        <w:t xml:space="preserve">аграждаются медалями, грамотами </w:t>
      </w:r>
      <w:r w:rsidR="00A0272A" w:rsidRPr="00A0272A">
        <w:rPr>
          <w:rFonts w:eastAsia="Calibri"/>
          <w:lang w:val="ru-RU"/>
        </w:rPr>
        <w:t xml:space="preserve">регионального отделения </w:t>
      </w:r>
      <w:r w:rsidR="00A0272A" w:rsidRPr="00A0272A">
        <w:rPr>
          <w:rFonts w:eastAsia="Calibri"/>
          <w:lang w:val="ru-RU"/>
        </w:rPr>
        <w:lastRenderedPageBreak/>
        <w:t>общественной организации «Федерация армрестлинга России»» - «Федерация армрестлинга Владимирской области»</w:t>
      </w:r>
    </w:p>
    <w:p w:rsidR="00A0272A" w:rsidRPr="00A0272A" w:rsidRDefault="0071110B" w:rsidP="00A0272A">
      <w:pPr>
        <w:pStyle w:val="31"/>
        <w:shd w:val="clear" w:color="auto" w:fill="auto"/>
        <w:tabs>
          <w:tab w:val="left" w:pos="2703"/>
          <w:tab w:val="left" w:pos="4695"/>
          <w:tab w:val="left" w:pos="5761"/>
          <w:tab w:val="left" w:pos="7777"/>
          <w:tab w:val="left" w:pos="9706"/>
        </w:tabs>
        <w:spacing w:after="0" w:line="240" w:lineRule="auto"/>
        <w:ind w:firstLine="709"/>
        <w:jc w:val="both"/>
        <w:rPr>
          <w:lang w:val="ru-RU"/>
        </w:rPr>
      </w:pPr>
      <w:r w:rsidRPr="0071110B">
        <w:rPr>
          <w:lang w:val="ru-RU"/>
        </w:rPr>
        <w:t xml:space="preserve">Участники, занявшие в личном зачете 1, 2 и 3 места в абсолютной весовой категории, награждаются медалями, грамотами </w:t>
      </w:r>
      <w:r w:rsidR="00A0272A" w:rsidRPr="00A0272A">
        <w:rPr>
          <w:rFonts w:eastAsia="Calibri"/>
          <w:lang w:val="ru-RU"/>
        </w:rPr>
        <w:t>регионального отделения общественной организации «Федерация армрестлинга России»» - «Федерация армрестлинга Владимирской области»</w:t>
      </w:r>
    </w:p>
    <w:p w:rsidR="0052221B" w:rsidRDefault="0052221B" w:rsidP="0071110B">
      <w:pPr>
        <w:pStyle w:val="12"/>
        <w:keepNext/>
        <w:keepLines/>
        <w:shd w:val="clear" w:color="auto" w:fill="auto"/>
        <w:spacing w:line="240" w:lineRule="auto"/>
        <w:jc w:val="both"/>
        <w:rPr>
          <w:lang w:val="ru-RU"/>
        </w:rPr>
      </w:pPr>
      <w:bookmarkStart w:id="9" w:name="bookmark18"/>
    </w:p>
    <w:p w:rsidR="0071110B" w:rsidRPr="0052221B" w:rsidRDefault="0071110B" w:rsidP="0052221B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r w:rsidRPr="0052221B">
        <w:rPr>
          <w:b/>
          <w:lang w:val="ru-RU"/>
        </w:rPr>
        <w:t>1</w:t>
      </w:r>
      <w:r w:rsidR="00003D4B">
        <w:rPr>
          <w:b/>
          <w:lang w:val="ru-RU"/>
        </w:rPr>
        <w:t>0</w:t>
      </w:r>
      <w:r w:rsidRPr="0052221B">
        <w:rPr>
          <w:b/>
          <w:lang w:val="ru-RU"/>
        </w:rPr>
        <w:t>. Условия финансирования</w:t>
      </w:r>
      <w:bookmarkEnd w:id="9"/>
    </w:p>
    <w:p w:rsidR="0071110B" w:rsidRPr="0071110B" w:rsidRDefault="0071110B" w:rsidP="00A0272A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>Расходы по командированию участников,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</w:t>
      </w:r>
    </w:p>
    <w:p w:rsidR="00A0272A" w:rsidRPr="00A0272A" w:rsidRDefault="0071110B" w:rsidP="00A0272A">
      <w:pPr>
        <w:pStyle w:val="31"/>
        <w:shd w:val="clear" w:color="auto" w:fill="auto"/>
        <w:tabs>
          <w:tab w:val="left" w:pos="2703"/>
          <w:tab w:val="left" w:pos="4695"/>
          <w:tab w:val="left" w:pos="5761"/>
          <w:tab w:val="left" w:pos="7777"/>
          <w:tab w:val="left" w:pos="9706"/>
        </w:tabs>
        <w:spacing w:after="0" w:line="240" w:lineRule="auto"/>
        <w:ind w:firstLine="709"/>
        <w:jc w:val="both"/>
        <w:rPr>
          <w:lang w:val="ru-RU"/>
        </w:rPr>
      </w:pPr>
      <w:r w:rsidRPr="0071110B">
        <w:rPr>
          <w:lang w:val="ru-RU"/>
        </w:rPr>
        <w:t xml:space="preserve">Расходы по награждению победителей весовых категорий несет </w:t>
      </w:r>
      <w:r w:rsidR="00A0272A" w:rsidRPr="00A0272A">
        <w:rPr>
          <w:rFonts w:eastAsia="Calibri"/>
          <w:lang w:val="ru-RU"/>
        </w:rPr>
        <w:t>регионально</w:t>
      </w:r>
      <w:r w:rsidR="00A0272A">
        <w:rPr>
          <w:rFonts w:eastAsia="Calibri"/>
          <w:lang w:val="ru-RU"/>
        </w:rPr>
        <w:t>е</w:t>
      </w:r>
      <w:r w:rsidR="00A0272A" w:rsidRPr="00A0272A">
        <w:rPr>
          <w:rFonts w:eastAsia="Calibri"/>
          <w:lang w:val="ru-RU"/>
        </w:rPr>
        <w:t xml:space="preserve"> отделени</w:t>
      </w:r>
      <w:r w:rsidR="00A0272A">
        <w:rPr>
          <w:rFonts w:eastAsia="Calibri"/>
          <w:lang w:val="ru-RU"/>
        </w:rPr>
        <w:t>е</w:t>
      </w:r>
      <w:r w:rsidR="00A0272A" w:rsidRPr="00A0272A">
        <w:rPr>
          <w:rFonts w:eastAsia="Calibri"/>
          <w:lang w:val="ru-RU"/>
        </w:rPr>
        <w:t xml:space="preserve"> общественной организации «Федерация армрестлинга России»» - «Федерация армрестлинга Владимирской области»</w:t>
      </w:r>
      <w:r w:rsidR="00003D4B">
        <w:rPr>
          <w:rFonts w:eastAsia="Calibri"/>
          <w:lang w:val="ru-RU"/>
        </w:rPr>
        <w:t>.</w:t>
      </w:r>
    </w:p>
    <w:p w:rsidR="0071110B" w:rsidRPr="0071110B" w:rsidRDefault="0071110B" w:rsidP="00A0272A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>.</w:t>
      </w:r>
    </w:p>
    <w:p w:rsidR="0071110B" w:rsidRPr="00A0272A" w:rsidRDefault="0071110B" w:rsidP="00A0272A">
      <w:pPr>
        <w:pStyle w:val="12"/>
        <w:keepNext/>
        <w:keepLines/>
        <w:shd w:val="clear" w:color="auto" w:fill="auto"/>
        <w:spacing w:line="240" w:lineRule="auto"/>
        <w:rPr>
          <w:b/>
          <w:lang w:val="ru-RU"/>
        </w:rPr>
      </w:pPr>
      <w:bookmarkStart w:id="10" w:name="bookmark19"/>
      <w:r w:rsidRPr="00A0272A">
        <w:rPr>
          <w:b/>
          <w:lang w:val="ru-RU"/>
        </w:rPr>
        <w:t>1</w:t>
      </w:r>
      <w:r w:rsidR="00003D4B">
        <w:rPr>
          <w:b/>
          <w:lang w:val="ru-RU"/>
        </w:rPr>
        <w:t>1</w:t>
      </w:r>
      <w:r w:rsidRPr="00A0272A">
        <w:rPr>
          <w:b/>
          <w:lang w:val="ru-RU"/>
        </w:rPr>
        <w:t>. Заявки на участие</w:t>
      </w:r>
      <w:bookmarkEnd w:id="10"/>
    </w:p>
    <w:p w:rsidR="0071110B" w:rsidRPr="0071110B" w:rsidRDefault="0071110B" w:rsidP="00A0272A">
      <w:pPr>
        <w:pStyle w:val="12"/>
        <w:keepNext/>
        <w:keepLines/>
        <w:shd w:val="clear" w:color="auto" w:fill="auto"/>
        <w:spacing w:line="240" w:lineRule="auto"/>
        <w:ind w:firstLine="708"/>
        <w:jc w:val="both"/>
        <w:rPr>
          <w:lang w:val="ru-RU"/>
        </w:rPr>
      </w:pPr>
      <w:bookmarkStart w:id="11" w:name="bookmark20"/>
      <w:r w:rsidRPr="0071110B">
        <w:rPr>
          <w:lang w:val="ru-RU"/>
        </w:rPr>
        <w:t xml:space="preserve">Участники соревнований должны представить в мандатную комиссию </w:t>
      </w:r>
      <w:r w:rsidR="00A0272A">
        <w:rPr>
          <w:lang w:val="ru-RU"/>
        </w:rPr>
        <w:t>документ удостоверяющий личность</w:t>
      </w:r>
      <w:r w:rsidRPr="0071110B">
        <w:rPr>
          <w:lang w:val="ru-RU"/>
        </w:rPr>
        <w:t>, договор о страховании (оригинал), классификационную книжку спортсмена, допуск врача</w:t>
      </w:r>
      <w:bookmarkEnd w:id="11"/>
      <w:r w:rsidR="00906926">
        <w:rPr>
          <w:lang w:val="ru-RU"/>
        </w:rPr>
        <w:t>.</w:t>
      </w:r>
    </w:p>
    <w:p w:rsidR="0071110B" w:rsidRPr="0071110B" w:rsidRDefault="0071110B" w:rsidP="00906926">
      <w:pPr>
        <w:pStyle w:val="31"/>
        <w:shd w:val="clear" w:color="auto" w:fill="auto"/>
        <w:spacing w:after="0" w:line="240" w:lineRule="auto"/>
        <w:ind w:firstLine="708"/>
        <w:jc w:val="both"/>
        <w:rPr>
          <w:lang w:val="ru-RU"/>
        </w:rPr>
      </w:pPr>
      <w:r w:rsidRPr="0071110B">
        <w:rPr>
          <w:lang w:val="ru-RU"/>
        </w:rPr>
        <w:t xml:space="preserve">Участники соревнований обязаны выступать в спортивной форме, утвержденной на Конференции ФАР в апреле 2008 г. (футболка </w:t>
      </w:r>
      <w:proofErr w:type="spellStart"/>
      <w:r w:rsidRPr="0071110B">
        <w:rPr>
          <w:lang w:val="ru-RU"/>
        </w:rPr>
        <w:t>стрейч</w:t>
      </w:r>
      <w:proofErr w:type="spellEnd"/>
      <w:r w:rsidRPr="0071110B">
        <w:rPr>
          <w:lang w:val="ru-RU"/>
        </w:rPr>
        <w:t xml:space="preserve"> для мужчин, футболка </w:t>
      </w:r>
      <w:proofErr w:type="spellStart"/>
      <w:r w:rsidRPr="0071110B">
        <w:rPr>
          <w:lang w:val="ru-RU"/>
        </w:rPr>
        <w:t>стрейч</w:t>
      </w:r>
      <w:proofErr w:type="spellEnd"/>
      <w:r w:rsidRPr="0071110B">
        <w:rPr>
          <w:lang w:val="ru-RU"/>
        </w:rPr>
        <w:t xml:space="preserve"> или поло для женщин</w:t>
      </w:r>
      <w:r w:rsidR="00A0272A">
        <w:rPr>
          <w:lang w:val="ru-RU"/>
        </w:rPr>
        <w:t>, спортивные штаны, спортивная обувь</w:t>
      </w:r>
      <w:r w:rsidRPr="0071110B">
        <w:rPr>
          <w:lang w:val="ru-RU"/>
        </w:rPr>
        <w:t>).</w:t>
      </w:r>
    </w:p>
    <w:p w:rsidR="0071110B" w:rsidRPr="0071110B" w:rsidRDefault="0071110B" w:rsidP="0071110B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sectPr w:rsidR="0071110B" w:rsidRPr="0071110B" w:rsidSect="007111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59"/>
    <w:multiLevelType w:val="hybridMultilevel"/>
    <w:tmpl w:val="2FAA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70B"/>
    <w:multiLevelType w:val="multilevel"/>
    <w:tmpl w:val="65307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E42DD"/>
    <w:multiLevelType w:val="multilevel"/>
    <w:tmpl w:val="C030AC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60EB1"/>
    <w:multiLevelType w:val="multilevel"/>
    <w:tmpl w:val="9F68E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1F408A"/>
    <w:multiLevelType w:val="multilevel"/>
    <w:tmpl w:val="47AACD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929"/>
    <w:rsid w:val="00003D4B"/>
    <w:rsid w:val="000122E3"/>
    <w:rsid w:val="000238AE"/>
    <w:rsid w:val="000E5F79"/>
    <w:rsid w:val="0011006C"/>
    <w:rsid w:val="00110FCE"/>
    <w:rsid w:val="00124C20"/>
    <w:rsid w:val="001C58F5"/>
    <w:rsid w:val="00253443"/>
    <w:rsid w:val="002828A5"/>
    <w:rsid w:val="00282BB2"/>
    <w:rsid w:val="002C03DC"/>
    <w:rsid w:val="00364C75"/>
    <w:rsid w:val="004441D8"/>
    <w:rsid w:val="0049385D"/>
    <w:rsid w:val="00497535"/>
    <w:rsid w:val="004C4BB2"/>
    <w:rsid w:val="005122F3"/>
    <w:rsid w:val="00516867"/>
    <w:rsid w:val="0052221B"/>
    <w:rsid w:val="00534DA3"/>
    <w:rsid w:val="00663116"/>
    <w:rsid w:val="00665292"/>
    <w:rsid w:val="00685C95"/>
    <w:rsid w:val="0071110B"/>
    <w:rsid w:val="007349A4"/>
    <w:rsid w:val="007D1B28"/>
    <w:rsid w:val="008E313D"/>
    <w:rsid w:val="008F71B1"/>
    <w:rsid w:val="00906926"/>
    <w:rsid w:val="00936929"/>
    <w:rsid w:val="00952EA5"/>
    <w:rsid w:val="009E46D2"/>
    <w:rsid w:val="00A0272A"/>
    <w:rsid w:val="00A13F0F"/>
    <w:rsid w:val="00AA7C21"/>
    <w:rsid w:val="00BD06BB"/>
    <w:rsid w:val="00BD65D1"/>
    <w:rsid w:val="00C173BD"/>
    <w:rsid w:val="00C20E2C"/>
    <w:rsid w:val="00C2619A"/>
    <w:rsid w:val="00C63FDD"/>
    <w:rsid w:val="00CD0D67"/>
    <w:rsid w:val="00CE2F23"/>
    <w:rsid w:val="00CF3272"/>
    <w:rsid w:val="00D17397"/>
    <w:rsid w:val="00D530E8"/>
    <w:rsid w:val="00D64D81"/>
    <w:rsid w:val="00D67B59"/>
    <w:rsid w:val="00EF6889"/>
    <w:rsid w:val="00F0392F"/>
    <w:rsid w:val="00F154C9"/>
    <w:rsid w:val="00F37EB0"/>
    <w:rsid w:val="00F770F8"/>
    <w:rsid w:val="00F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20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24C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C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C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C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C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C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C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C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C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C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124C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24C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24C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24C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24C20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24C20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24C20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24C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4C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4C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4C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24C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4C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24C20"/>
    <w:rPr>
      <w:b/>
      <w:bCs/>
      <w:spacing w:val="0"/>
    </w:rPr>
  </w:style>
  <w:style w:type="character" w:styleId="a9">
    <w:name w:val="Emphasis"/>
    <w:uiPriority w:val="20"/>
    <w:qFormat/>
    <w:rsid w:val="00124C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24C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4C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4C20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124C20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4C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124C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24C20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24C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24C20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24C20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24C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4C20"/>
    <w:pPr>
      <w:outlineLvl w:val="9"/>
    </w:pPr>
  </w:style>
  <w:style w:type="table" w:styleId="af4">
    <w:name w:val="Table Grid"/>
    <w:basedOn w:val="a1"/>
    <w:uiPriority w:val="59"/>
    <w:rsid w:val="0093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71110B"/>
    <w:rPr>
      <w:color w:val="0066CC"/>
      <w:u w:val="single"/>
    </w:rPr>
  </w:style>
  <w:style w:type="character" w:customStyle="1" w:styleId="af6">
    <w:name w:val="Основной текст_"/>
    <w:basedOn w:val="a0"/>
    <w:link w:val="31"/>
    <w:rsid w:val="00711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11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711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0"/>
    <w:rsid w:val="00711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8">
    <w:name w:val="Подпись к таблице"/>
    <w:basedOn w:val="af7"/>
    <w:rsid w:val="0071110B"/>
    <w:rPr>
      <w:u w:val="single"/>
    </w:rPr>
  </w:style>
  <w:style w:type="character" w:customStyle="1" w:styleId="13">
    <w:name w:val="Основной текст1"/>
    <w:basedOn w:val="af6"/>
    <w:rsid w:val="0071110B"/>
    <w:rPr>
      <w:u w:val="single"/>
    </w:rPr>
  </w:style>
  <w:style w:type="character" w:customStyle="1" w:styleId="25">
    <w:name w:val="Основной текст2"/>
    <w:basedOn w:val="af6"/>
    <w:rsid w:val="0071110B"/>
    <w:rPr>
      <w:u w:val="single"/>
      <w:lang w:val="en-US"/>
    </w:rPr>
  </w:style>
  <w:style w:type="paragraph" w:customStyle="1" w:styleId="31">
    <w:name w:val="Основной текст3"/>
    <w:basedOn w:val="a"/>
    <w:link w:val="af6"/>
    <w:rsid w:val="0071110B"/>
    <w:pPr>
      <w:shd w:val="clear" w:color="auto" w:fill="FFFFFF"/>
      <w:spacing w:after="420" w:line="0" w:lineRule="atLeast"/>
      <w:ind w:hanging="360"/>
    </w:pPr>
    <w:rPr>
      <w:rFonts w:ascii="Times New Roman" w:eastAsia="Times New Roman" w:hAnsi="Times New Roman"/>
      <w:i w:val="0"/>
      <w:iCs w:val="0"/>
      <w:sz w:val="28"/>
      <w:szCs w:val="28"/>
    </w:rPr>
  </w:style>
  <w:style w:type="paragraph" w:customStyle="1" w:styleId="12">
    <w:name w:val="Заголовок №1"/>
    <w:basedOn w:val="a"/>
    <w:link w:val="11"/>
    <w:rsid w:val="0071110B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/>
      <w:i w:val="0"/>
      <w:iCs w:val="0"/>
      <w:sz w:val="28"/>
      <w:szCs w:val="28"/>
    </w:rPr>
  </w:style>
  <w:style w:type="paragraph" w:customStyle="1" w:styleId="24">
    <w:name w:val="Подпись к таблице (2)"/>
    <w:basedOn w:val="a"/>
    <w:link w:val="23"/>
    <w:rsid w:val="0071110B"/>
    <w:pPr>
      <w:shd w:val="clear" w:color="auto" w:fill="FFFFFF"/>
      <w:spacing w:after="0" w:line="0" w:lineRule="atLeast"/>
    </w:pPr>
    <w:rPr>
      <w:rFonts w:ascii="Times New Roman" w:eastAsia="Times New Roman" w:hAnsi="Times New Roman"/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7003</Characters>
  <Application>Microsoft Office Word</Application>
  <DocSecurity>0</DocSecurity>
  <Lines>152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</dc:creator>
  <cp:lastModifiedBy>ikp</cp:lastModifiedBy>
  <cp:revision>2</cp:revision>
  <cp:lastPrinted>2017-04-17T11:49:00Z</cp:lastPrinted>
  <dcterms:created xsi:type="dcterms:W3CDTF">2017-04-17T14:56:00Z</dcterms:created>
  <dcterms:modified xsi:type="dcterms:W3CDTF">2017-04-17T14:56:00Z</dcterms:modified>
</cp:coreProperties>
</file>