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7" w:rsidRDefault="00B96E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0D7217" w:rsidRDefault="00B96E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</w:t>
      </w:r>
    </w:p>
    <w:p w:rsidR="000D7217" w:rsidRDefault="00B96E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"Физическая культура и здоровье", доцент</w:t>
      </w:r>
    </w:p>
    <w:p w:rsidR="000D7217" w:rsidRDefault="00B96E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 Т.Н. Власова</w:t>
      </w:r>
    </w:p>
    <w:p w:rsidR="000D7217" w:rsidRDefault="00B96E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 2017 г.</w:t>
      </w:r>
    </w:p>
    <w:p w:rsidR="000D7217" w:rsidRDefault="000D721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7217" w:rsidRDefault="000D7217">
      <w:pPr>
        <w:jc w:val="center"/>
        <w:rPr>
          <w:rFonts w:eastAsia="Calibri" w:cs="Calibri"/>
          <w:sz w:val="24"/>
          <w:szCs w:val="24"/>
        </w:rPr>
      </w:pPr>
    </w:p>
    <w:p w:rsidR="000D7217" w:rsidRDefault="00B96EC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D7217" w:rsidRDefault="00B96EC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Открытого чемпионата </w:t>
      </w:r>
      <w:proofErr w:type="spellStart"/>
      <w:r w:rsidR="002C59FC">
        <w:rPr>
          <w:rFonts w:ascii="Times New Roman" w:eastAsia="Calibri" w:hAnsi="Times New Roman" w:cs="Times New Roman"/>
          <w:b/>
          <w:sz w:val="28"/>
          <w:szCs w:val="28"/>
        </w:rPr>
        <w:t>ВолГАУ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армрестлингу</w:t>
      </w:r>
    </w:p>
    <w:p w:rsidR="000D7217" w:rsidRDefault="000D721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17" w:rsidRDefault="00B96EC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по правилам Федерации армрестлинга России (далее ФАР), действующих с 01 января 2017 г., с учетом изменений и дополнений на день соревнований.  Правила представлены на сайте Федерации армрестлинга России http://www.armsport-rus.ru/pravila_armwrestlinga.html  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 и задачи: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-Развитие и популяризация армрестлинга в Волгоградской области;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-Повышение спортивного мастерства спортсменов;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-Привлечение молодежи к занятиям силовыми видами спорта.</w:t>
      </w:r>
    </w:p>
    <w:p w:rsidR="000D7217" w:rsidRDefault="000D721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17" w:rsidRDefault="00B96EC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Место и сроки проведения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Открытый чемпионат </w:t>
      </w:r>
      <w:proofErr w:type="spellStart"/>
      <w:r w:rsidR="002C59FC">
        <w:rPr>
          <w:rFonts w:ascii="Times New Roman" w:eastAsia="Calibri" w:hAnsi="Times New Roman" w:cs="Times New Roman"/>
          <w:sz w:val="28"/>
          <w:szCs w:val="28"/>
        </w:rPr>
        <w:t>ВолГАУ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армрестлингу, проводиться в один день, 27 мая 2017 года  по адресу: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Волгоград, пр. Университетский, 26 (Остановка СХИ, главный корпус, спортивный зал).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Начало соревнований: 12:00. Взвешивание: 10:00 - 11:30. </w:t>
      </w:r>
    </w:p>
    <w:p w:rsidR="000D7217" w:rsidRDefault="000D721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17" w:rsidRDefault="00B96EC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Организаторы мероприятия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проведением соревнований осуществляет кафедра «Физическая культура и здоровье» Волгоградского ГАУ при поддержке ОО «Федерация армрестлинга Волгоградской области», непосредственное проведение соревнований возлагается на главную судейскую коллегию. 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судья - Фаронов Алексей Сергеевич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секретарь – Григорьева Елена Сергеевна</w:t>
      </w:r>
    </w:p>
    <w:p w:rsidR="000D7217" w:rsidRDefault="000D721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17" w:rsidRDefault="00B96EC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4.Требования к участникам и условия их допуска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участию в соревнованиях допускаются женщины и мужчины старше 18 лет, а так же юниоры 1999-2001 года рождения, имеющие регистрацию на территории Российской федерации, имеющие прописку, прошедшие мандатную комиссию и допущенные врачом.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участник, прибывший на соревнования, должен иметь при себе паспорт, заявку на участие в соревнованиях, заверенную врачом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представителем команды. </w:t>
      </w:r>
      <w:r w:rsidRPr="004D1DED">
        <w:rPr>
          <w:rFonts w:ascii="Times New Roman" w:eastAsia="Calibri" w:hAnsi="Times New Roman" w:cs="Times New Roman"/>
          <w:b/>
          <w:sz w:val="28"/>
          <w:szCs w:val="28"/>
        </w:rPr>
        <w:t>Спортсмены должны выступать в спортивной форме установленного образца (футболка, спортивные штаны) и спортивной обуви, участнику, вышедшему на поединок без спортивной одежды и обуви, будет присваиваться поражение.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Соревнования личные. Соревнования проводятся по системе двоеборья, до двух поражений, по весовым категориям: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Мужчины:  до 60 кг, до 70 кг, до 80 кг, до 90 кг, свыше 90 кг;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Женщины: до 60 кг, до 70 кг, свыше 70 кг;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Юниоры: до 60 кг, до 75 кг, свыше 75 кг;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Юниорки: до 60 кг, свыше 60 кг.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Абсолютная категория левая и правая рука среди мужчин, зачет отдельно на каждой руке.</w:t>
      </w:r>
    </w:p>
    <w:p w:rsidR="000D7217" w:rsidRDefault="000D721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17" w:rsidRDefault="00B96EC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Условия подведения итогов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Победитель определяется по правилам проведения соревнований ФАР, по сумме очков, набранных в борьбе левой и правой руками: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место- 25 очков, 2 место- 17 очков, 3 место- 9 очков, 4 место- 5 очков, 5 место- 3 очка, 6 место- 2 очка.</w:t>
      </w:r>
    </w:p>
    <w:p w:rsidR="000D7217" w:rsidRDefault="000D721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17" w:rsidRDefault="00B96EC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6.Награждение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 и призеры соревнований в личном зачете, в весовых категориях награждаются грамотами, медалями. Победители в абсолютной весовой категории награждается кубком</w:t>
      </w:r>
      <w:r w:rsidR="004D1DE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медалью</w:t>
      </w:r>
      <w:r w:rsidR="004D1DED">
        <w:rPr>
          <w:rFonts w:ascii="Times New Roman" w:eastAsia="Calibri" w:hAnsi="Times New Roman" w:cs="Times New Roman"/>
          <w:sz w:val="28"/>
          <w:szCs w:val="28"/>
        </w:rPr>
        <w:t xml:space="preserve"> и грамотой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призеры </w:t>
      </w:r>
      <w:r w:rsidR="004D1DE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медалями</w:t>
      </w:r>
      <w:r w:rsidR="004D1DED">
        <w:rPr>
          <w:rFonts w:ascii="Times New Roman" w:eastAsia="Calibri" w:hAnsi="Times New Roman" w:cs="Times New Roman"/>
          <w:sz w:val="28"/>
          <w:szCs w:val="28"/>
        </w:rPr>
        <w:t xml:space="preserve"> и грамотами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7217" w:rsidRDefault="000D721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17" w:rsidRDefault="00B96EC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Условия финансирования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Финансовые расходы, связанные с командированием участников на соревнования (питание, проезд и т.п.), несут командирующие организации.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Стартовый взнос у мужчин и женщин устанавливается в размере 150 рублей за участие в соревнованиях при предварительной регистрации на электронную почту </w:t>
      </w:r>
      <w:hyperlink r:id="rId6" w:history="1">
        <w:r w:rsidR="004D1DED" w:rsidRPr="004D1DED">
          <w:rPr>
            <w:rStyle w:val="a4"/>
            <w:rFonts w:ascii="Times New Roman" w:eastAsia="Calibri" w:hAnsi="Times New Roman" w:cs="Times New Roman"/>
            <w:sz w:val="28"/>
            <w:szCs w:val="28"/>
          </w:rPr>
          <w:t>17</w:t>
        </w:r>
        <w:r w:rsidR="004D1DED" w:rsidRPr="00CA3E5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faronov</w:t>
        </w:r>
        <w:r w:rsidR="004D1DED" w:rsidRPr="004D1DED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4D1DED" w:rsidRPr="00CA3E5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4D1DED" w:rsidRPr="004D1DE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4D1DED" w:rsidRPr="00CA3E5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4D1DED" w:rsidRPr="004D1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D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группе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4D1DED" w:rsidRPr="004D1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4D1DED" w:rsidRPr="00CA3E5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https://vk.com/topic-62605558_35499774</w:t>
        </w:r>
      </w:hyperlink>
      <w:r w:rsidR="004D1DED">
        <w:rPr>
          <w:rFonts w:ascii="Times New Roman" w:eastAsia="Calibri" w:hAnsi="Times New Roman" w:cs="Times New Roman"/>
          <w:sz w:val="28"/>
          <w:szCs w:val="28"/>
        </w:rPr>
        <w:t xml:space="preserve"> или по телефону +7-917-844-84-64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1DED">
        <w:rPr>
          <w:rFonts w:ascii="Times New Roman" w:eastAsia="Calibri" w:hAnsi="Times New Roman" w:cs="Times New Roman"/>
          <w:sz w:val="28"/>
          <w:szCs w:val="28"/>
        </w:rPr>
        <w:t>Без предварительной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стартвовый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взнос устанавливается в размере 200 руб. У юниоров и юнирок стартовый взнос устанавливается в размере 100 рублей, без предварительной регистрации 150 руб. </w:t>
      </w:r>
      <w:r w:rsidR="004D1DED">
        <w:rPr>
          <w:rFonts w:ascii="Times New Roman" w:eastAsia="Calibri" w:hAnsi="Times New Roman" w:cs="Times New Roman"/>
          <w:sz w:val="28"/>
          <w:szCs w:val="28"/>
        </w:rPr>
        <w:t xml:space="preserve">От взносов освобождаются мастера спорта </w:t>
      </w:r>
      <w:r w:rsidR="003C7B9F">
        <w:rPr>
          <w:rFonts w:ascii="Times New Roman" w:eastAsia="Calibri" w:hAnsi="Times New Roman" w:cs="Times New Roman"/>
          <w:sz w:val="28"/>
          <w:szCs w:val="28"/>
        </w:rPr>
        <w:t>по армрестлингу (</w:t>
      </w:r>
      <w:proofErr w:type="spellStart"/>
      <w:r w:rsidR="003C7B9F">
        <w:rPr>
          <w:rFonts w:ascii="Times New Roman" w:eastAsia="Calibri" w:hAnsi="Times New Roman" w:cs="Times New Roman"/>
          <w:sz w:val="28"/>
          <w:szCs w:val="28"/>
        </w:rPr>
        <w:t>армспорту</w:t>
      </w:r>
      <w:proofErr w:type="spellEnd"/>
      <w:r w:rsidR="003C7B9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D1DED">
        <w:rPr>
          <w:rFonts w:ascii="Times New Roman" w:eastAsia="Calibri" w:hAnsi="Times New Roman" w:cs="Times New Roman"/>
          <w:sz w:val="28"/>
          <w:szCs w:val="28"/>
        </w:rPr>
        <w:t xml:space="preserve">при предъявлении соответствующего удостоверения. </w:t>
      </w:r>
      <w:r>
        <w:rPr>
          <w:rFonts w:ascii="Times New Roman" w:hAnsi="Times New Roman" w:cs="Times New Roman"/>
          <w:sz w:val="28"/>
          <w:szCs w:val="28"/>
        </w:rPr>
        <w:t>Стартовые взносы расходуются на приобретение наградной атрибутики и проведение соревнований.</w:t>
      </w:r>
    </w:p>
    <w:p w:rsidR="00B96EC6" w:rsidRPr="00B96EC6" w:rsidRDefault="00B96EC6" w:rsidP="00B96EC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6EC6">
        <w:rPr>
          <w:rFonts w:ascii="Times New Roman" w:eastAsia="Calibri" w:hAnsi="Times New Roman" w:cs="Times New Roman"/>
          <w:b/>
          <w:sz w:val="28"/>
          <w:szCs w:val="28"/>
        </w:rPr>
        <w:t>8. Безопасность</w:t>
      </w:r>
    </w:p>
    <w:p w:rsidR="00B96EC6" w:rsidRPr="00B96EC6" w:rsidRDefault="00B96EC6" w:rsidP="00B96EC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6EC6">
        <w:rPr>
          <w:rFonts w:ascii="Times New Roman" w:eastAsia="Calibri" w:hAnsi="Times New Roman" w:cs="Times New Roman"/>
          <w:sz w:val="28"/>
          <w:szCs w:val="28"/>
        </w:rPr>
        <w:t>Безопасность проведения соревнований обеспечивает ООО ОП «Щит-3».</w:t>
      </w:r>
    </w:p>
    <w:p w:rsidR="000D7217" w:rsidRDefault="000D721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17" w:rsidRDefault="00B96EC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Подача заявок на участие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Заявки, заверенные врачом, печатью медицинского учреждения (мед.справка), подаются в день соревнований в главную судейскую коллегию во время взвешивания. При себе необходимо иметь паспорт.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телефон: моб. +7-917-844-84-64</w:t>
      </w:r>
    </w:p>
    <w:p w:rsidR="000D7217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судья соревнований: Фаронов Алексей Сергеевич</w:t>
      </w:r>
    </w:p>
    <w:p w:rsidR="000D7217" w:rsidRDefault="00B96EC6" w:rsidP="004D1DE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всем интересующим вопросам: </w:t>
      </w:r>
      <w:hyperlink r:id="rId8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http://vk.com/faronovalexey</w:t>
        </w:r>
      </w:hyperlink>
      <w:r>
        <w:t xml:space="preserve"> </w:t>
      </w:r>
      <w:r w:rsidRPr="004D1DED">
        <w:rPr>
          <w:rFonts w:ascii="Times New Roman" w:hAnsi="Times New Roman" w:cs="Times New Roman"/>
          <w:sz w:val="28"/>
          <w:szCs w:val="28"/>
        </w:rPr>
        <w:t>17faronov@mail.ru</w:t>
      </w:r>
      <w:r w:rsidRPr="004D1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турнирах:  </w:t>
      </w:r>
      <w:hyperlink r:id="rId9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http://vk.com/strongspirit34rus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6EC6" w:rsidRPr="002C59FC" w:rsidRDefault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Видео с турниров:</w:t>
      </w:r>
      <w:r w:rsidR="004D1D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7217" w:rsidRPr="002C59FC" w:rsidRDefault="00B96EC6" w:rsidP="00B96E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C6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2C59FC">
        <w:rPr>
          <w:rFonts w:ascii="Times New Roman" w:eastAsia="Calibri" w:hAnsi="Times New Roman" w:cs="Times New Roman"/>
          <w:sz w:val="28"/>
          <w:szCs w:val="28"/>
        </w:rPr>
        <w:t>://</w:t>
      </w:r>
      <w:r w:rsidRPr="00B96EC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2C59F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96EC6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proofErr w:type="spellEnd"/>
      <w:r w:rsidRPr="002C59FC">
        <w:rPr>
          <w:rFonts w:ascii="Times New Roman" w:eastAsia="Calibri" w:hAnsi="Times New Roman" w:cs="Times New Roman"/>
          <w:sz w:val="28"/>
          <w:szCs w:val="28"/>
        </w:rPr>
        <w:t>.</w:t>
      </w:r>
      <w:r w:rsidRPr="00B96EC6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2C59FC">
        <w:rPr>
          <w:rFonts w:ascii="Times New Roman" w:eastAsia="Calibri" w:hAnsi="Times New Roman" w:cs="Times New Roman"/>
          <w:sz w:val="28"/>
          <w:szCs w:val="28"/>
        </w:rPr>
        <w:t>/</w:t>
      </w:r>
      <w:r w:rsidRPr="00B96EC6">
        <w:rPr>
          <w:rFonts w:ascii="Times New Roman" w:eastAsia="Calibri" w:hAnsi="Times New Roman" w:cs="Times New Roman"/>
          <w:sz w:val="28"/>
          <w:szCs w:val="28"/>
          <w:lang w:val="en-US"/>
        </w:rPr>
        <w:t>channel</w:t>
      </w:r>
      <w:r w:rsidRPr="002C59F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96EC6">
        <w:rPr>
          <w:rFonts w:ascii="Times New Roman" w:eastAsia="Calibri" w:hAnsi="Times New Roman" w:cs="Times New Roman"/>
          <w:sz w:val="28"/>
          <w:szCs w:val="28"/>
          <w:lang w:val="en-US"/>
        </w:rPr>
        <w:t>UCtWte</w:t>
      </w:r>
      <w:proofErr w:type="spellEnd"/>
      <w:r w:rsidRPr="002C59F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96EC6">
        <w:rPr>
          <w:rFonts w:ascii="Times New Roman" w:eastAsia="Calibri" w:hAnsi="Times New Roman" w:cs="Times New Roman"/>
          <w:sz w:val="28"/>
          <w:szCs w:val="28"/>
          <w:lang w:val="en-US"/>
        </w:rPr>
        <w:t>YqrC</w:t>
      </w:r>
      <w:proofErr w:type="spellEnd"/>
      <w:r w:rsidRPr="002C59FC">
        <w:rPr>
          <w:rFonts w:ascii="Times New Roman" w:eastAsia="Calibri" w:hAnsi="Times New Roman" w:cs="Times New Roman"/>
          <w:sz w:val="28"/>
          <w:szCs w:val="28"/>
        </w:rPr>
        <w:t>6</w:t>
      </w:r>
      <w:proofErr w:type="spellStart"/>
      <w:r w:rsidRPr="00B96EC6">
        <w:rPr>
          <w:rFonts w:ascii="Times New Roman" w:eastAsia="Calibri" w:hAnsi="Times New Roman" w:cs="Times New Roman"/>
          <w:sz w:val="28"/>
          <w:szCs w:val="28"/>
          <w:lang w:val="en-US"/>
        </w:rPr>
        <w:t>XmdFQBRsJmbQ</w:t>
      </w:r>
      <w:proofErr w:type="spellEnd"/>
    </w:p>
    <w:sectPr w:rsidR="000D7217" w:rsidRPr="002C59FC" w:rsidSect="000D7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EE89E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C8367750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A4852BC"/>
    <w:lvl w:ilvl="0" w:tplc="0419000F">
      <w:start w:val="1"/>
      <w:numFmt w:val="decimal"/>
      <w:lvlText w:val="%1."/>
      <w:lvlJc w:val="left"/>
      <w:pPr>
        <w:ind w:left="3125" w:hanging="360"/>
      </w:pPr>
    </w:lvl>
    <w:lvl w:ilvl="1" w:tplc="04190019" w:tentative="1">
      <w:start w:val="1"/>
      <w:numFmt w:val="lowerLetter"/>
      <w:lvlText w:val="%2."/>
      <w:lvlJc w:val="left"/>
      <w:pPr>
        <w:ind w:left="3845" w:hanging="360"/>
      </w:pPr>
    </w:lvl>
    <w:lvl w:ilvl="2" w:tplc="0419001B" w:tentative="1">
      <w:start w:val="1"/>
      <w:numFmt w:val="lowerRoman"/>
      <w:lvlText w:val="%3."/>
      <w:lvlJc w:val="right"/>
      <w:pPr>
        <w:ind w:left="4565" w:hanging="180"/>
      </w:pPr>
    </w:lvl>
    <w:lvl w:ilvl="3" w:tplc="0419000F" w:tentative="1">
      <w:start w:val="1"/>
      <w:numFmt w:val="decimal"/>
      <w:lvlText w:val="%4."/>
      <w:lvlJc w:val="left"/>
      <w:pPr>
        <w:ind w:left="5285" w:hanging="360"/>
      </w:pPr>
    </w:lvl>
    <w:lvl w:ilvl="4" w:tplc="04190019" w:tentative="1">
      <w:start w:val="1"/>
      <w:numFmt w:val="lowerLetter"/>
      <w:lvlText w:val="%5."/>
      <w:lvlJc w:val="left"/>
      <w:pPr>
        <w:ind w:left="6005" w:hanging="360"/>
      </w:pPr>
    </w:lvl>
    <w:lvl w:ilvl="5" w:tplc="0419001B" w:tentative="1">
      <w:start w:val="1"/>
      <w:numFmt w:val="lowerRoman"/>
      <w:lvlText w:val="%6."/>
      <w:lvlJc w:val="right"/>
      <w:pPr>
        <w:ind w:left="6725" w:hanging="180"/>
      </w:pPr>
    </w:lvl>
    <w:lvl w:ilvl="6" w:tplc="0419000F" w:tentative="1">
      <w:start w:val="1"/>
      <w:numFmt w:val="decimal"/>
      <w:lvlText w:val="%7."/>
      <w:lvlJc w:val="left"/>
      <w:pPr>
        <w:ind w:left="7445" w:hanging="360"/>
      </w:pPr>
    </w:lvl>
    <w:lvl w:ilvl="7" w:tplc="04190019" w:tentative="1">
      <w:start w:val="1"/>
      <w:numFmt w:val="lowerLetter"/>
      <w:lvlText w:val="%8."/>
      <w:lvlJc w:val="left"/>
      <w:pPr>
        <w:ind w:left="8165" w:hanging="360"/>
      </w:pPr>
    </w:lvl>
    <w:lvl w:ilvl="8" w:tplc="0419001B" w:tentative="1">
      <w:start w:val="1"/>
      <w:numFmt w:val="lowerRoman"/>
      <w:lvlText w:val="%9."/>
      <w:lvlJc w:val="right"/>
      <w:pPr>
        <w:ind w:left="8885" w:hanging="180"/>
      </w:pPr>
    </w:lvl>
  </w:abstractNum>
  <w:abstractNum w:abstractNumId="3">
    <w:nsid w:val="2E095214"/>
    <w:multiLevelType w:val="hybridMultilevel"/>
    <w:tmpl w:val="EC423C62"/>
    <w:lvl w:ilvl="0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217"/>
    <w:rsid w:val="000D7217"/>
    <w:rsid w:val="00207A6B"/>
    <w:rsid w:val="002C59FC"/>
    <w:rsid w:val="003C7B9F"/>
    <w:rsid w:val="004D1DED"/>
    <w:rsid w:val="0071635F"/>
    <w:rsid w:val="00B9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17"/>
    <w:pPr>
      <w:contextualSpacing/>
    </w:pPr>
  </w:style>
  <w:style w:type="character" w:styleId="a4">
    <w:name w:val="Hyperlink"/>
    <w:basedOn w:val="a0"/>
    <w:uiPriority w:val="99"/>
    <w:rsid w:val="000D72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aronovalexey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topic-62605558_354997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7farono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strongspirit34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3F6A-7826-4C2F-9B24-51149B9E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Алексей</cp:lastModifiedBy>
  <cp:revision>4</cp:revision>
  <cp:lastPrinted>2012-03-22T09:23:00Z</cp:lastPrinted>
  <dcterms:created xsi:type="dcterms:W3CDTF">2017-04-23T19:51:00Z</dcterms:created>
  <dcterms:modified xsi:type="dcterms:W3CDTF">2017-04-24T20:59:00Z</dcterms:modified>
</cp:coreProperties>
</file>